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7A6" w:rsidRPr="00A5008A" w:rsidRDefault="005537A6" w:rsidP="00516A88">
      <w:pPr>
        <w:autoSpaceDE w:val="0"/>
        <w:autoSpaceDN w:val="0"/>
        <w:adjustRightInd w:val="0"/>
        <w:ind w:left="720" w:firstLine="720"/>
        <w:jc w:val="center"/>
        <w:rPr>
          <w:rFonts w:ascii="Arial" w:hAnsi="Arial" w:cs="Arial"/>
          <w:b/>
          <w:i/>
          <w:sz w:val="20"/>
          <w:szCs w:val="20"/>
          <w:lang w:val="fr-FR"/>
        </w:rPr>
      </w:pPr>
      <w:r w:rsidRPr="00887EF3">
        <w:rPr>
          <w:rFonts w:ascii="Arial" w:hAnsi="Arial" w:cs="Arial"/>
          <w:i/>
          <w:sz w:val="20"/>
          <w:szCs w:val="20"/>
          <w:lang w:val="it-IT"/>
        </w:rPr>
        <w:t xml:space="preserve">                                    </w:t>
      </w:r>
      <w:r w:rsidR="00516A88" w:rsidRPr="00887EF3">
        <w:rPr>
          <w:rFonts w:ascii="Arial" w:hAnsi="Arial" w:cs="Arial"/>
          <w:i/>
          <w:sz w:val="20"/>
          <w:szCs w:val="20"/>
          <w:lang w:val="it-IT"/>
        </w:rPr>
        <w:t xml:space="preserve">                         </w:t>
      </w:r>
      <w:r w:rsidR="00504A79" w:rsidRPr="00887EF3">
        <w:rPr>
          <w:rFonts w:ascii="Arial" w:hAnsi="Arial" w:cs="Arial"/>
          <w:i/>
          <w:sz w:val="20"/>
          <w:szCs w:val="20"/>
          <w:lang w:val="it-IT"/>
        </w:rPr>
        <w:t xml:space="preserve">                  </w:t>
      </w:r>
      <w:r w:rsidR="00516A88" w:rsidRPr="00887EF3">
        <w:rPr>
          <w:rFonts w:ascii="Arial" w:hAnsi="Arial" w:cs="Arial"/>
          <w:i/>
          <w:sz w:val="20"/>
          <w:szCs w:val="20"/>
          <w:lang w:val="it-IT"/>
        </w:rPr>
        <w:t xml:space="preserve">  </w:t>
      </w:r>
      <w:r w:rsidR="007F0E00">
        <w:rPr>
          <w:rFonts w:ascii="Arial" w:hAnsi="Arial" w:cs="Arial"/>
          <w:i/>
          <w:sz w:val="20"/>
          <w:szCs w:val="20"/>
          <w:lang w:val="it-IT"/>
        </w:rPr>
        <w:t xml:space="preserve"> </w:t>
      </w:r>
    </w:p>
    <w:p w:rsidR="00516A88" w:rsidRPr="00A5008A" w:rsidRDefault="00516A88" w:rsidP="00516A88">
      <w:pPr>
        <w:autoSpaceDE w:val="0"/>
        <w:autoSpaceDN w:val="0"/>
        <w:adjustRightInd w:val="0"/>
        <w:ind w:left="720" w:firstLine="720"/>
        <w:jc w:val="center"/>
        <w:rPr>
          <w:rFonts w:ascii="Arial" w:hAnsi="Arial" w:cs="Arial"/>
          <w:b/>
          <w:i/>
          <w:sz w:val="20"/>
          <w:szCs w:val="20"/>
          <w:lang w:val="fr-FR"/>
        </w:rPr>
      </w:pPr>
    </w:p>
    <w:p w:rsidR="00516A88" w:rsidRPr="00A5008A" w:rsidRDefault="00516A88" w:rsidP="00516A88">
      <w:pPr>
        <w:autoSpaceDE w:val="0"/>
        <w:autoSpaceDN w:val="0"/>
        <w:adjustRightInd w:val="0"/>
        <w:ind w:left="720" w:firstLine="720"/>
        <w:jc w:val="center"/>
        <w:rPr>
          <w:rFonts w:ascii="Arial" w:hAnsi="Arial" w:cs="Arial"/>
          <w:b/>
          <w:sz w:val="20"/>
          <w:szCs w:val="20"/>
          <w:lang w:val="fr-FR"/>
        </w:rPr>
      </w:pPr>
    </w:p>
    <w:p w:rsidR="005537A6" w:rsidRPr="00C35672" w:rsidRDefault="005537A6" w:rsidP="004835EA">
      <w:pPr>
        <w:autoSpaceDE w:val="0"/>
        <w:autoSpaceDN w:val="0"/>
        <w:adjustRightInd w:val="0"/>
        <w:jc w:val="center"/>
        <w:rPr>
          <w:rFonts w:ascii="Arial" w:hAnsi="Arial" w:cs="Arial"/>
          <w:b/>
          <w:lang w:val="it-IT"/>
        </w:rPr>
      </w:pPr>
    </w:p>
    <w:p w:rsidR="004835EA" w:rsidRPr="00C35672" w:rsidRDefault="004835EA" w:rsidP="004835EA">
      <w:pPr>
        <w:autoSpaceDE w:val="0"/>
        <w:autoSpaceDN w:val="0"/>
        <w:adjustRightInd w:val="0"/>
        <w:jc w:val="center"/>
        <w:rPr>
          <w:rFonts w:ascii="Arial" w:hAnsi="Arial" w:cs="Arial"/>
          <w:b/>
          <w:lang w:val="it-IT"/>
        </w:rPr>
      </w:pPr>
      <w:r w:rsidRPr="00C35672">
        <w:rPr>
          <w:rFonts w:ascii="Arial" w:hAnsi="Arial" w:cs="Arial"/>
          <w:b/>
          <w:lang w:val="it-IT"/>
        </w:rPr>
        <w:t>CAIETUL DE SARCINI</w:t>
      </w:r>
    </w:p>
    <w:p w:rsidR="004835EA" w:rsidRPr="00C35672" w:rsidRDefault="004835EA" w:rsidP="004835EA">
      <w:pPr>
        <w:autoSpaceDE w:val="0"/>
        <w:autoSpaceDN w:val="0"/>
        <w:adjustRightInd w:val="0"/>
        <w:jc w:val="center"/>
        <w:rPr>
          <w:rFonts w:ascii="Arial" w:hAnsi="Arial" w:cs="Arial"/>
          <w:b/>
          <w:lang w:val="it-IT"/>
        </w:rPr>
      </w:pPr>
      <w:r w:rsidRPr="00C35672">
        <w:rPr>
          <w:rFonts w:ascii="Arial" w:hAnsi="Arial" w:cs="Arial"/>
          <w:b/>
          <w:lang w:val="it-IT"/>
        </w:rPr>
        <w:t>al serviciului de transport public local prin cur</w:t>
      </w:r>
      <w:r w:rsidR="00DC7383" w:rsidRPr="00C35672">
        <w:rPr>
          <w:rFonts w:ascii="Arial" w:hAnsi="Arial" w:cs="Arial"/>
          <w:b/>
          <w:lang w:val="it-IT"/>
        </w:rPr>
        <w:t xml:space="preserve">se regulate  </w:t>
      </w:r>
      <w:r w:rsidR="00DC7383" w:rsidRPr="00C35672">
        <w:rPr>
          <w:rFonts w:ascii="Arial" w:hAnsi="Arial" w:cs="Arial"/>
          <w:b/>
          <w:color w:val="000000" w:themeColor="text1"/>
          <w:lang w:val="it-IT"/>
        </w:rPr>
        <w:t>la nivelul</w:t>
      </w:r>
      <w:r w:rsidR="00DC7383" w:rsidRPr="00C35672">
        <w:rPr>
          <w:rFonts w:ascii="Arial" w:hAnsi="Arial" w:cs="Arial"/>
          <w:b/>
          <w:lang w:val="it-IT"/>
        </w:rPr>
        <w:t xml:space="preserve">  Asociației </w:t>
      </w:r>
      <w:r w:rsidR="006D6843" w:rsidRPr="00C35672">
        <w:rPr>
          <w:rFonts w:ascii="Arial" w:hAnsi="Arial" w:cs="Arial"/>
          <w:b/>
          <w:lang w:val="it-IT"/>
        </w:rPr>
        <w:t xml:space="preserve"> de Dezvoltare Intercomunitară Transregio</w:t>
      </w:r>
    </w:p>
    <w:p w:rsidR="006D6843" w:rsidRPr="00C35672" w:rsidRDefault="006D6843" w:rsidP="004835EA">
      <w:pPr>
        <w:autoSpaceDE w:val="0"/>
        <w:autoSpaceDN w:val="0"/>
        <w:adjustRightInd w:val="0"/>
        <w:jc w:val="center"/>
        <w:rPr>
          <w:rFonts w:ascii="Arial" w:hAnsi="Arial" w:cs="Arial"/>
          <w:b/>
          <w:lang w:val="it-IT"/>
        </w:rPr>
      </w:pPr>
    </w:p>
    <w:p w:rsidR="004835EA" w:rsidRPr="00C35672" w:rsidRDefault="004835EA" w:rsidP="004835EA">
      <w:pPr>
        <w:autoSpaceDE w:val="0"/>
        <w:autoSpaceDN w:val="0"/>
        <w:adjustRightInd w:val="0"/>
        <w:jc w:val="both"/>
        <w:rPr>
          <w:rFonts w:ascii="Arial" w:hAnsi="Arial" w:cs="Arial"/>
          <w:b/>
          <w:lang w:val="it-IT"/>
        </w:rPr>
      </w:pPr>
    </w:p>
    <w:p w:rsidR="004835EA" w:rsidRPr="00C35672" w:rsidRDefault="004835EA" w:rsidP="004835EA">
      <w:pPr>
        <w:autoSpaceDE w:val="0"/>
        <w:autoSpaceDN w:val="0"/>
        <w:adjustRightInd w:val="0"/>
        <w:jc w:val="both"/>
        <w:rPr>
          <w:rFonts w:ascii="Arial" w:hAnsi="Arial" w:cs="Arial"/>
          <w:lang w:val="it-IT"/>
        </w:rPr>
      </w:pPr>
    </w:p>
    <w:p w:rsidR="004835EA" w:rsidRPr="00C35672" w:rsidRDefault="004835EA" w:rsidP="004835EA">
      <w:pPr>
        <w:autoSpaceDE w:val="0"/>
        <w:autoSpaceDN w:val="0"/>
        <w:adjustRightInd w:val="0"/>
        <w:jc w:val="both"/>
        <w:rPr>
          <w:rFonts w:ascii="Arial" w:hAnsi="Arial" w:cs="Arial"/>
          <w:b/>
          <w:lang w:val="it-IT"/>
        </w:rPr>
      </w:pPr>
      <w:r w:rsidRPr="00C35672">
        <w:rPr>
          <w:rFonts w:ascii="Arial" w:hAnsi="Arial" w:cs="Arial"/>
          <w:b/>
          <w:lang w:val="it-IT"/>
        </w:rPr>
        <w:t xml:space="preserve">    CAP. I</w:t>
      </w:r>
    </w:p>
    <w:p w:rsidR="004835EA" w:rsidRPr="00C35672" w:rsidRDefault="004835EA" w:rsidP="004835EA">
      <w:pPr>
        <w:autoSpaceDE w:val="0"/>
        <w:autoSpaceDN w:val="0"/>
        <w:adjustRightInd w:val="0"/>
        <w:jc w:val="both"/>
        <w:rPr>
          <w:rFonts w:ascii="Arial" w:hAnsi="Arial" w:cs="Arial"/>
          <w:b/>
          <w:lang w:val="it-IT"/>
        </w:rPr>
      </w:pPr>
      <w:r w:rsidRPr="00C35672">
        <w:rPr>
          <w:rFonts w:ascii="Arial" w:hAnsi="Arial" w:cs="Arial"/>
          <w:b/>
          <w:lang w:val="it-IT"/>
        </w:rPr>
        <w:t xml:space="preserve">    Obiectul caietului de sarcini</w:t>
      </w:r>
    </w:p>
    <w:p w:rsidR="00DC7383" w:rsidRPr="00C35672" w:rsidRDefault="00DC7383" w:rsidP="004835EA">
      <w:pPr>
        <w:autoSpaceDE w:val="0"/>
        <w:autoSpaceDN w:val="0"/>
        <w:adjustRightInd w:val="0"/>
        <w:jc w:val="both"/>
        <w:rPr>
          <w:rFonts w:ascii="Arial" w:hAnsi="Arial" w:cs="Arial"/>
          <w:b/>
          <w:lang w:val="it-IT"/>
        </w:rPr>
      </w:pPr>
    </w:p>
    <w:p w:rsidR="004835EA" w:rsidRPr="00C35672" w:rsidRDefault="004835EA" w:rsidP="004835EA">
      <w:pPr>
        <w:autoSpaceDE w:val="0"/>
        <w:autoSpaceDN w:val="0"/>
        <w:adjustRightInd w:val="0"/>
        <w:jc w:val="both"/>
        <w:rPr>
          <w:rFonts w:ascii="Arial" w:hAnsi="Arial" w:cs="Arial"/>
          <w:b/>
          <w:lang w:val="it-IT"/>
        </w:rPr>
      </w:pPr>
      <w:r w:rsidRPr="00C35672">
        <w:rPr>
          <w:rFonts w:ascii="Arial" w:hAnsi="Arial" w:cs="Arial"/>
          <w:b/>
          <w:lang w:val="it-IT"/>
        </w:rPr>
        <w:t xml:space="preserve">    ART. 1</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DC7383" w:rsidRPr="00C35672">
        <w:rPr>
          <w:rFonts w:ascii="Arial" w:hAnsi="Arial" w:cs="Arial"/>
          <w:lang w:val="it-IT"/>
        </w:rPr>
        <w:tab/>
      </w:r>
      <w:r w:rsidRPr="00C35672">
        <w:rPr>
          <w:rFonts w:ascii="Arial" w:hAnsi="Arial" w:cs="Arial"/>
          <w:lang w:val="it-IT"/>
        </w:rPr>
        <w:t>Prezentul caiet de sarcini stabileşte condiţiile de efectuare a serviciului de transport public local prin cur</w:t>
      </w:r>
      <w:r w:rsidR="006D6843" w:rsidRPr="00C35672">
        <w:rPr>
          <w:rFonts w:ascii="Arial" w:hAnsi="Arial" w:cs="Arial"/>
          <w:lang w:val="it-IT"/>
        </w:rPr>
        <w:t>se regulate în A</w:t>
      </w:r>
      <w:r w:rsidR="0044680C" w:rsidRPr="00C35672">
        <w:rPr>
          <w:rFonts w:ascii="Arial" w:hAnsi="Arial" w:cs="Arial"/>
          <w:lang w:val="it-IT"/>
        </w:rPr>
        <w:t>.</w:t>
      </w:r>
      <w:r w:rsidR="006D6843" w:rsidRPr="00C35672">
        <w:rPr>
          <w:rFonts w:ascii="Arial" w:hAnsi="Arial" w:cs="Arial"/>
          <w:lang w:val="it-IT"/>
        </w:rPr>
        <w:t>D</w:t>
      </w:r>
      <w:r w:rsidR="0044680C" w:rsidRPr="00C35672">
        <w:rPr>
          <w:rFonts w:ascii="Arial" w:hAnsi="Arial" w:cs="Arial"/>
          <w:lang w:val="it-IT"/>
        </w:rPr>
        <w:t>.</w:t>
      </w:r>
      <w:r w:rsidR="006D6843" w:rsidRPr="00C35672">
        <w:rPr>
          <w:rFonts w:ascii="Arial" w:hAnsi="Arial" w:cs="Arial"/>
          <w:lang w:val="it-IT"/>
        </w:rPr>
        <w:t>I</w:t>
      </w:r>
      <w:r w:rsidR="0044680C" w:rsidRPr="00C35672">
        <w:rPr>
          <w:rFonts w:ascii="Arial" w:hAnsi="Arial" w:cs="Arial"/>
          <w:lang w:val="it-IT"/>
        </w:rPr>
        <w:t>.</w:t>
      </w:r>
      <w:r w:rsidR="006D6843" w:rsidRPr="00C35672">
        <w:rPr>
          <w:rFonts w:ascii="Arial" w:hAnsi="Arial" w:cs="Arial"/>
          <w:lang w:val="it-IT"/>
        </w:rPr>
        <w:t xml:space="preserve"> Transregio</w:t>
      </w:r>
      <w:r w:rsidRPr="00C35672">
        <w:rPr>
          <w:rFonts w:ascii="Arial" w:hAnsi="Arial" w:cs="Arial"/>
          <w:lang w:val="it-IT"/>
        </w:rPr>
        <w:t xml:space="preserve">, definind nivelurile de calitate, </w:t>
      </w:r>
      <w:r w:rsidRPr="00C35672">
        <w:rPr>
          <w:rFonts w:ascii="Arial" w:hAnsi="Arial" w:cs="Arial"/>
          <w:lang w:val="ro-RO"/>
        </w:rPr>
        <w:t>confort, siguranţă</w:t>
      </w:r>
      <w:r w:rsidRPr="00C35672">
        <w:rPr>
          <w:rFonts w:ascii="Arial" w:hAnsi="Arial" w:cs="Arial"/>
          <w:lang w:val="it-IT"/>
        </w:rPr>
        <w:t xml:space="preserve"> şi condiţiile tehnice necesare efectuării acestui serviciu în condiţii de eficienţă şi siguranţă.</w:t>
      </w:r>
    </w:p>
    <w:p w:rsidR="004835EA" w:rsidRPr="00C35672" w:rsidRDefault="004835EA" w:rsidP="004835EA">
      <w:pPr>
        <w:autoSpaceDE w:val="0"/>
        <w:autoSpaceDN w:val="0"/>
        <w:adjustRightInd w:val="0"/>
        <w:jc w:val="both"/>
        <w:rPr>
          <w:rFonts w:ascii="Arial" w:hAnsi="Arial" w:cs="Arial"/>
          <w:b/>
          <w:lang w:val="it-IT"/>
        </w:rPr>
      </w:pPr>
      <w:r w:rsidRPr="00C35672">
        <w:rPr>
          <w:rFonts w:ascii="Arial" w:hAnsi="Arial" w:cs="Arial"/>
          <w:b/>
          <w:lang w:val="it-IT"/>
        </w:rPr>
        <w:t xml:space="preserve">    ART. 2</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DC7383" w:rsidRPr="00C35672">
        <w:rPr>
          <w:rFonts w:ascii="Arial" w:hAnsi="Arial" w:cs="Arial"/>
          <w:lang w:val="it-IT"/>
        </w:rPr>
        <w:tab/>
      </w:r>
      <w:r w:rsidRPr="00C35672">
        <w:rPr>
          <w:rFonts w:ascii="Arial" w:hAnsi="Arial" w:cs="Arial"/>
          <w:lang w:val="it-IT"/>
        </w:rPr>
        <w:t xml:space="preserve"> Prezentul caiet de sarcini a fost elaborat spre a servi drept documentaţie tehnică şi de referinţă în vederea stabilirii condiţiilor specifice de efectuare a serviciului de transport public local prin curse regulate, indiferent de tipul de gestiune.</w:t>
      </w:r>
    </w:p>
    <w:p w:rsidR="004835EA" w:rsidRPr="00C35672" w:rsidRDefault="004835EA" w:rsidP="004835EA">
      <w:pPr>
        <w:autoSpaceDE w:val="0"/>
        <w:autoSpaceDN w:val="0"/>
        <w:adjustRightInd w:val="0"/>
        <w:jc w:val="both"/>
        <w:rPr>
          <w:rFonts w:ascii="Arial" w:hAnsi="Arial" w:cs="Arial"/>
          <w:b/>
          <w:lang w:val="it-IT"/>
        </w:rPr>
      </w:pPr>
      <w:r w:rsidRPr="00C35672">
        <w:rPr>
          <w:rFonts w:ascii="Arial" w:hAnsi="Arial" w:cs="Arial"/>
          <w:lang w:val="it-IT"/>
        </w:rPr>
        <w:t xml:space="preserve">    </w:t>
      </w:r>
      <w:r w:rsidRPr="00C35672">
        <w:rPr>
          <w:rFonts w:ascii="Arial" w:hAnsi="Arial" w:cs="Arial"/>
          <w:b/>
          <w:lang w:val="it-IT"/>
        </w:rPr>
        <w:t>ART. 3</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DC7383" w:rsidRPr="00C35672">
        <w:rPr>
          <w:rFonts w:ascii="Arial" w:hAnsi="Arial" w:cs="Arial"/>
          <w:lang w:val="it-IT"/>
        </w:rPr>
        <w:tab/>
      </w:r>
      <w:r w:rsidRPr="00C35672">
        <w:rPr>
          <w:rFonts w:ascii="Arial" w:hAnsi="Arial" w:cs="Arial"/>
          <w:lang w:val="it-IT"/>
        </w:rPr>
        <w:t>Caietul de sarcini face parte integrantă din documentaţia necesară efectuării activităţilor de realizare a serviciului de transport public local prin curse regulate şi constituie ansamblul cerinţelor tehnice de bază.</w:t>
      </w:r>
    </w:p>
    <w:p w:rsidR="004835EA" w:rsidRPr="00C35672" w:rsidRDefault="004835EA" w:rsidP="004835EA">
      <w:pPr>
        <w:autoSpaceDE w:val="0"/>
        <w:autoSpaceDN w:val="0"/>
        <w:adjustRightInd w:val="0"/>
        <w:jc w:val="both"/>
        <w:rPr>
          <w:rFonts w:ascii="Arial" w:hAnsi="Arial" w:cs="Arial"/>
          <w:b/>
          <w:lang w:val="it-IT"/>
        </w:rPr>
      </w:pPr>
      <w:r w:rsidRPr="00C35672">
        <w:rPr>
          <w:rFonts w:ascii="Arial" w:hAnsi="Arial" w:cs="Arial"/>
          <w:lang w:val="it-IT"/>
        </w:rPr>
        <w:t xml:space="preserve">    </w:t>
      </w:r>
      <w:r w:rsidRPr="00C35672">
        <w:rPr>
          <w:rFonts w:ascii="Arial" w:hAnsi="Arial" w:cs="Arial"/>
          <w:b/>
          <w:lang w:val="it-IT"/>
        </w:rPr>
        <w:t>ART. 4</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DC7383" w:rsidRPr="00C35672">
        <w:rPr>
          <w:rFonts w:ascii="Arial" w:hAnsi="Arial" w:cs="Arial"/>
          <w:lang w:val="it-IT"/>
        </w:rPr>
        <w:tab/>
      </w:r>
      <w:r w:rsidRPr="00C35672">
        <w:rPr>
          <w:rFonts w:ascii="Arial" w:hAnsi="Arial" w:cs="Arial"/>
          <w:lang w:val="it-IT"/>
        </w:rPr>
        <w:t xml:space="preserve"> (1) Prezentul caiet de sarcini conţine specificaţiile tehnice care definesc caracteristicile referitoare </w:t>
      </w:r>
      <w:r w:rsidR="009D7A8E" w:rsidRPr="00C35672">
        <w:rPr>
          <w:rFonts w:ascii="Arial" w:hAnsi="Arial" w:cs="Arial"/>
          <w:lang w:val="it-IT"/>
        </w:rPr>
        <w:t xml:space="preserve">la nivelul calitativ, tehnic, </w:t>
      </w:r>
      <w:r w:rsidRPr="00C35672">
        <w:rPr>
          <w:rFonts w:ascii="Arial" w:hAnsi="Arial" w:cs="Arial"/>
          <w:lang w:val="it-IT"/>
        </w:rPr>
        <w:t>de performanţă şi siguranţă în exploatare.</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DC7383" w:rsidRPr="00C35672">
        <w:rPr>
          <w:rFonts w:ascii="Arial" w:hAnsi="Arial" w:cs="Arial"/>
          <w:lang w:val="it-IT"/>
        </w:rPr>
        <w:tab/>
      </w:r>
      <w:r w:rsidRPr="00C35672">
        <w:rPr>
          <w:rFonts w:ascii="Arial" w:hAnsi="Arial" w:cs="Arial"/>
          <w:lang w:val="it-IT"/>
        </w:rPr>
        <w:t xml:space="preserve">  (2) Caietul de sarcini precizează reglementările obligatorii referitoare la protecţia muncii, prevenirea şi stingerea incendiilor şi protecţia mediului, care trebuie respectate pe parcursul efectuării serviciului de transport public local.</w:t>
      </w:r>
    </w:p>
    <w:p w:rsidR="004835EA" w:rsidRPr="00C35672" w:rsidRDefault="004835EA" w:rsidP="004835EA">
      <w:pPr>
        <w:autoSpaceDE w:val="0"/>
        <w:autoSpaceDN w:val="0"/>
        <w:adjustRightInd w:val="0"/>
        <w:jc w:val="both"/>
        <w:rPr>
          <w:rFonts w:ascii="Arial" w:hAnsi="Arial" w:cs="Arial"/>
          <w:b/>
          <w:lang w:val="it-IT"/>
        </w:rPr>
      </w:pPr>
      <w:r w:rsidRPr="00C35672">
        <w:rPr>
          <w:rFonts w:ascii="Arial" w:hAnsi="Arial" w:cs="Arial"/>
          <w:lang w:val="it-IT"/>
        </w:rPr>
        <w:t xml:space="preserve">    </w:t>
      </w:r>
      <w:r w:rsidRPr="00C35672">
        <w:rPr>
          <w:rFonts w:ascii="Arial" w:hAnsi="Arial" w:cs="Arial"/>
          <w:b/>
          <w:lang w:val="it-IT"/>
        </w:rPr>
        <w:t>ART. 5</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DC7383" w:rsidRPr="00C35672">
        <w:rPr>
          <w:rFonts w:ascii="Arial" w:hAnsi="Arial" w:cs="Arial"/>
          <w:lang w:val="it-IT"/>
        </w:rPr>
        <w:tab/>
      </w:r>
      <w:r w:rsidRPr="00C35672">
        <w:rPr>
          <w:rFonts w:ascii="Arial" w:hAnsi="Arial" w:cs="Arial"/>
          <w:lang w:val="it-IT"/>
        </w:rPr>
        <w:t xml:space="preserve"> Terminologia utilizată este cea prevăzută în Regulamentul serviciului de transport p</w:t>
      </w:r>
      <w:r w:rsidR="009C5B41" w:rsidRPr="00C35672">
        <w:rPr>
          <w:rFonts w:ascii="Arial" w:hAnsi="Arial" w:cs="Arial"/>
          <w:lang w:val="it-IT"/>
        </w:rPr>
        <w:t xml:space="preserve">ublic </w:t>
      </w:r>
      <w:r w:rsidR="009C5B41" w:rsidRPr="00C35672">
        <w:rPr>
          <w:rFonts w:ascii="Arial" w:hAnsi="Arial" w:cs="Arial"/>
          <w:color w:val="000000" w:themeColor="text1"/>
          <w:lang w:val="it-IT"/>
        </w:rPr>
        <w:t>local la nivelul A.D.I.</w:t>
      </w:r>
      <w:r w:rsidR="006D6843" w:rsidRPr="00C35672">
        <w:rPr>
          <w:rFonts w:ascii="Arial" w:hAnsi="Arial" w:cs="Arial"/>
          <w:lang w:val="it-IT"/>
        </w:rPr>
        <w:t xml:space="preserve"> Transregio.</w:t>
      </w:r>
    </w:p>
    <w:p w:rsidR="004835EA" w:rsidRPr="00C35672" w:rsidRDefault="004835EA" w:rsidP="004835EA">
      <w:pPr>
        <w:autoSpaceDE w:val="0"/>
        <w:autoSpaceDN w:val="0"/>
        <w:adjustRightInd w:val="0"/>
        <w:jc w:val="both"/>
        <w:rPr>
          <w:rFonts w:ascii="Arial" w:hAnsi="Arial" w:cs="Arial"/>
          <w:lang w:val="it-IT"/>
        </w:rPr>
      </w:pPr>
    </w:p>
    <w:p w:rsidR="004835EA" w:rsidRPr="00C35672" w:rsidRDefault="004835EA" w:rsidP="004835EA">
      <w:pPr>
        <w:autoSpaceDE w:val="0"/>
        <w:autoSpaceDN w:val="0"/>
        <w:adjustRightInd w:val="0"/>
        <w:jc w:val="both"/>
        <w:rPr>
          <w:rFonts w:ascii="Arial" w:hAnsi="Arial" w:cs="Arial"/>
          <w:b/>
          <w:lang w:val="it-IT"/>
        </w:rPr>
      </w:pPr>
      <w:r w:rsidRPr="00C35672">
        <w:rPr>
          <w:rFonts w:ascii="Arial" w:hAnsi="Arial" w:cs="Arial"/>
          <w:b/>
          <w:lang w:val="it-IT"/>
        </w:rPr>
        <w:t xml:space="preserve">    CAP. II</w:t>
      </w:r>
    </w:p>
    <w:p w:rsidR="004835EA" w:rsidRPr="00C35672" w:rsidRDefault="004835EA" w:rsidP="004835EA">
      <w:pPr>
        <w:autoSpaceDE w:val="0"/>
        <w:autoSpaceDN w:val="0"/>
        <w:adjustRightInd w:val="0"/>
        <w:jc w:val="both"/>
        <w:rPr>
          <w:rFonts w:ascii="Arial" w:hAnsi="Arial" w:cs="Arial"/>
          <w:b/>
          <w:lang w:val="it-IT"/>
        </w:rPr>
      </w:pPr>
      <w:r w:rsidRPr="00C35672">
        <w:rPr>
          <w:rFonts w:ascii="Arial" w:hAnsi="Arial" w:cs="Arial"/>
          <w:b/>
          <w:lang w:val="it-IT"/>
        </w:rPr>
        <w:t xml:space="preserve">    </w:t>
      </w:r>
      <w:r w:rsidRPr="00EB4684">
        <w:rPr>
          <w:rFonts w:ascii="Arial" w:hAnsi="Arial" w:cs="Arial"/>
          <w:b/>
          <w:lang w:val="it-IT"/>
        </w:rPr>
        <w:t>Cerinţe organizatorice</w:t>
      </w:r>
      <w:r w:rsidRPr="00C35672">
        <w:rPr>
          <w:rFonts w:ascii="Arial" w:hAnsi="Arial" w:cs="Arial"/>
          <w:b/>
          <w:lang w:val="it-IT"/>
        </w:rPr>
        <w:t xml:space="preserve"> </w:t>
      </w:r>
    </w:p>
    <w:p w:rsidR="004835EA" w:rsidRPr="00C35672" w:rsidRDefault="004835EA" w:rsidP="004835EA">
      <w:pPr>
        <w:autoSpaceDE w:val="0"/>
        <w:autoSpaceDN w:val="0"/>
        <w:adjustRightInd w:val="0"/>
        <w:jc w:val="both"/>
        <w:rPr>
          <w:rFonts w:ascii="Arial" w:hAnsi="Arial" w:cs="Arial"/>
          <w:lang w:val="it-IT"/>
        </w:rPr>
      </w:pPr>
    </w:p>
    <w:p w:rsidR="004835EA" w:rsidRPr="00C35672" w:rsidRDefault="004835EA" w:rsidP="004835EA">
      <w:pPr>
        <w:autoSpaceDE w:val="0"/>
        <w:autoSpaceDN w:val="0"/>
        <w:adjustRightInd w:val="0"/>
        <w:jc w:val="both"/>
        <w:rPr>
          <w:rFonts w:ascii="Arial" w:hAnsi="Arial" w:cs="Arial"/>
          <w:b/>
          <w:lang w:val="it-IT"/>
        </w:rPr>
      </w:pPr>
      <w:r w:rsidRPr="00C35672">
        <w:rPr>
          <w:rFonts w:ascii="Arial" w:hAnsi="Arial" w:cs="Arial"/>
          <w:lang w:val="it-IT"/>
        </w:rPr>
        <w:t xml:space="preserve">    </w:t>
      </w:r>
      <w:r w:rsidRPr="00C35672">
        <w:rPr>
          <w:rFonts w:ascii="Arial" w:hAnsi="Arial" w:cs="Arial"/>
          <w:b/>
          <w:lang w:val="it-IT"/>
        </w:rPr>
        <w:t>ART. 6</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DC7383" w:rsidRPr="00C35672">
        <w:rPr>
          <w:rFonts w:ascii="Arial" w:hAnsi="Arial" w:cs="Arial"/>
          <w:lang w:val="it-IT"/>
        </w:rPr>
        <w:tab/>
      </w:r>
      <w:r w:rsidRPr="00C35672">
        <w:rPr>
          <w:rFonts w:ascii="Arial" w:hAnsi="Arial" w:cs="Arial"/>
          <w:lang w:val="it-IT"/>
        </w:rPr>
        <w:t xml:space="preserve">  Operatorul serviciului de transport public local prin curse regulate </w:t>
      </w:r>
      <w:r w:rsidR="006D6843" w:rsidRPr="00C35672">
        <w:rPr>
          <w:rFonts w:ascii="Arial" w:hAnsi="Arial" w:cs="Arial"/>
          <w:lang w:val="it-IT"/>
        </w:rPr>
        <w:t>pe raza unităților administrativ teritoriale membre A</w:t>
      </w:r>
      <w:r w:rsidR="0044680C" w:rsidRPr="00C35672">
        <w:rPr>
          <w:rFonts w:ascii="Arial" w:hAnsi="Arial" w:cs="Arial"/>
          <w:lang w:val="it-IT"/>
        </w:rPr>
        <w:t>.</w:t>
      </w:r>
      <w:r w:rsidR="006D6843" w:rsidRPr="00C35672">
        <w:rPr>
          <w:rFonts w:ascii="Arial" w:hAnsi="Arial" w:cs="Arial"/>
          <w:lang w:val="it-IT"/>
        </w:rPr>
        <w:t>D</w:t>
      </w:r>
      <w:r w:rsidR="0044680C" w:rsidRPr="00C35672">
        <w:rPr>
          <w:rFonts w:ascii="Arial" w:hAnsi="Arial" w:cs="Arial"/>
          <w:lang w:val="it-IT"/>
        </w:rPr>
        <w:t>.</w:t>
      </w:r>
      <w:r w:rsidR="006D6843" w:rsidRPr="00C35672">
        <w:rPr>
          <w:rFonts w:ascii="Arial" w:hAnsi="Arial" w:cs="Arial"/>
          <w:lang w:val="it-IT"/>
        </w:rPr>
        <w:t>I</w:t>
      </w:r>
      <w:r w:rsidR="0044680C" w:rsidRPr="00C35672">
        <w:rPr>
          <w:rFonts w:ascii="Arial" w:hAnsi="Arial" w:cs="Arial"/>
          <w:lang w:val="it-IT"/>
        </w:rPr>
        <w:t>.</w:t>
      </w:r>
      <w:r w:rsidR="006D6843" w:rsidRPr="00C35672">
        <w:rPr>
          <w:rFonts w:ascii="Arial" w:hAnsi="Arial" w:cs="Arial"/>
          <w:lang w:val="it-IT"/>
        </w:rPr>
        <w:t xml:space="preserve"> Transregio</w:t>
      </w:r>
      <w:r w:rsidRPr="00C35672">
        <w:rPr>
          <w:rFonts w:ascii="Arial" w:hAnsi="Arial" w:cs="Arial"/>
          <w:lang w:val="it-IT"/>
        </w:rPr>
        <w:t xml:space="preserve"> </w:t>
      </w:r>
      <w:r w:rsidR="006D6843" w:rsidRPr="00C35672">
        <w:rPr>
          <w:rFonts w:ascii="Arial" w:hAnsi="Arial" w:cs="Arial"/>
          <w:lang w:val="it-IT"/>
        </w:rPr>
        <w:t xml:space="preserve">va </w:t>
      </w:r>
      <w:r w:rsidRPr="00C35672">
        <w:rPr>
          <w:rFonts w:ascii="Arial" w:hAnsi="Arial" w:cs="Arial"/>
          <w:lang w:val="it-IT"/>
        </w:rPr>
        <w:t>asigura:</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DC7383" w:rsidRPr="00C35672">
        <w:rPr>
          <w:rFonts w:ascii="Arial" w:hAnsi="Arial" w:cs="Arial"/>
          <w:lang w:val="it-IT"/>
        </w:rPr>
        <w:tab/>
      </w:r>
      <w:r w:rsidRPr="00C35672">
        <w:rPr>
          <w:rFonts w:ascii="Arial" w:hAnsi="Arial" w:cs="Arial"/>
          <w:lang w:val="it-IT"/>
        </w:rPr>
        <w:t xml:space="preserve">   a) numărul şi tipul corespunzător de mijloace de transport necesare realizării programului de circulaţie şi care satisfac condiţiile impuse privind siguranţa circulaţiei, confortul pasagerilor şi protecţia mediului;</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lastRenderedPageBreak/>
        <w:t xml:space="preserve">  </w:t>
      </w:r>
      <w:r w:rsidR="00DC7383" w:rsidRPr="00C35672">
        <w:rPr>
          <w:rFonts w:ascii="Arial" w:hAnsi="Arial" w:cs="Arial"/>
          <w:lang w:val="it-IT"/>
        </w:rPr>
        <w:tab/>
      </w:r>
      <w:r w:rsidRPr="00C35672">
        <w:rPr>
          <w:rFonts w:ascii="Arial" w:hAnsi="Arial" w:cs="Arial"/>
          <w:lang w:val="it-IT"/>
        </w:rPr>
        <w:t xml:space="preserve">  b) numărul de mijloace de transport pentru înlocuirea celor care efectuează cursele cuprinse în programul de circulaţie, în cazul apariţiei unor defecţiuni ale acestora;</w:t>
      </w:r>
    </w:p>
    <w:p w:rsidR="004835EA" w:rsidRPr="00C35672" w:rsidRDefault="004835EA" w:rsidP="008E4263">
      <w:pPr>
        <w:tabs>
          <w:tab w:val="left" w:pos="720"/>
        </w:tabs>
        <w:autoSpaceDE w:val="0"/>
        <w:autoSpaceDN w:val="0"/>
        <w:adjustRightInd w:val="0"/>
        <w:jc w:val="both"/>
        <w:rPr>
          <w:rFonts w:ascii="Arial" w:hAnsi="Arial" w:cs="Arial"/>
          <w:lang w:val="it-IT"/>
        </w:rPr>
      </w:pPr>
      <w:r w:rsidRPr="00C35672">
        <w:rPr>
          <w:rFonts w:ascii="Arial" w:hAnsi="Arial" w:cs="Arial"/>
          <w:lang w:val="it-IT"/>
        </w:rPr>
        <w:t xml:space="preserve">  </w:t>
      </w:r>
      <w:r w:rsidR="00DC7383" w:rsidRPr="00C35672">
        <w:rPr>
          <w:rFonts w:ascii="Arial" w:hAnsi="Arial" w:cs="Arial"/>
          <w:lang w:val="it-IT"/>
        </w:rPr>
        <w:tab/>
      </w:r>
      <w:r w:rsidR="008E4263">
        <w:rPr>
          <w:rFonts w:ascii="Arial" w:hAnsi="Arial" w:cs="Arial"/>
          <w:lang w:val="it-IT"/>
        </w:rPr>
        <w:t xml:space="preserve">  c) </w:t>
      </w:r>
      <w:bookmarkStart w:id="0" w:name="_GoBack"/>
      <w:bookmarkEnd w:id="0"/>
      <w:r w:rsidRPr="00C35672">
        <w:rPr>
          <w:rFonts w:ascii="Arial" w:hAnsi="Arial" w:cs="Arial"/>
          <w:lang w:val="it-IT"/>
        </w:rPr>
        <w:t>respectarea reglementărilor legale privind omologarea, înmatricularea/înregistrarea şi efectuarea inspecţiilor tehnice periodice/reviziilor tehnice periodice pentru mijloacele de transport propuse pentru efectuarea serviciului;</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DC7383" w:rsidRPr="00C35672">
        <w:rPr>
          <w:rFonts w:ascii="Arial" w:hAnsi="Arial" w:cs="Arial"/>
          <w:lang w:val="it-IT"/>
        </w:rPr>
        <w:tab/>
      </w:r>
      <w:r w:rsidRPr="00C35672">
        <w:rPr>
          <w:rFonts w:ascii="Arial" w:hAnsi="Arial" w:cs="Arial"/>
          <w:lang w:val="it-IT"/>
        </w:rPr>
        <w:t xml:space="preserve"> d) operaţiile de întreţinere şi reparaţii necesare parcului de mijloace de transport, stabilit prin contractul de atribuire a gestiunii, cu respectarea reglementărilor legale în vigoare privind efectuarea acestor activităţi (autorizarea operatorului economic, baza tehnico-materială, personalul utilizat etc.);</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DC7383" w:rsidRPr="00C35672">
        <w:rPr>
          <w:rFonts w:ascii="Arial" w:hAnsi="Arial" w:cs="Arial"/>
          <w:lang w:val="it-IT"/>
        </w:rPr>
        <w:tab/>
      </w:r>
      <w:r w:rsidRPr="00C35672">
        <w:rPr>
          <w:rFonts w:ascii="Arial" w:hAnsi="Arial" w:cs="Arial"/>
          <w:lang w:val="it-IT"/>
        </w:rPr>
        <w:t xml:space="preserve">  e) menţinerea stării tehnice corespunzătoare a mijloacelor de transport, a instalaţiilor auxiliare şi a curăţeniei acestora;</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DC7383" w:rsidRPr="00C35672">
        <w:rPr>
          <w:rFonts w:ascii="Arial" w:hAnsi="Arial" w:cs="Arial"/>
          <w:lang w:val="it-IT"/>
        </w:rPr>
        <w:tab/>
      </w:r>
      <w:r w:rsidRPr="00C35672">
        <w:rPr>
          <w:rFonts w:ascii="Arial" w:hAnsi="Arial" w:cs="Arial"/>
          <w:lang w:val="it-IT"/>
        </w:rPr>
        <w:t xml:space="preserve"> f) condiţii pentru spălarea, salubrizarea şi dezinfectarea mijloacelor de transport;</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DC7383" w:rsidRPr="00C35672">
        <w:rPr>
          <w:rFonts w:ascii="Arial" w:hAnsi="Arial" w:cs="Arial"/>
          <w:lang w:val="it-IT"/>
        </w:rPr>
        <w:tab/>
      </w:r>
      <w:r w:rsidRPr="00C35672">
        <w:rPr>
          <w:rFonts w:ascii="Arial" w:hAnsi="Arial" w:cs="Arial"/>
          <w:lang w:val="it-IT"/>
        </w:rPr>
        <w:t xml:space="preserve"> g) spaţii în suprafaţă suficientă pentru parcarea mijloacelor de transport;</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DC7383" w:rsidRPr="00C35672">
        <w:rPr>
          <w:rFonts w:ascii="Arial" w:hAnsi="Arial" w:cs="Arial"/>
          <w:lang w:val="it-IT"/>
        </w:rPr>
        <w:tab/>
      </w:r>
      <w:r w:rsidRPr="00C35672">
        <w:rPr>
          <w:rFonts w:ascii="Arial" w:hAnsi="Arial" w:cs="Arial"/>
          <w:lang w:val="it-IT"/>
        </w:rPr>
        <w:t xml:space="preserve"> h) dispecerat şi dotări speciale pentru urmărirea şi coordonarea în trafic a mijloacelor de transport, de intervenţie şi de depanare;</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DC7383" w:rsidRPr="00C35672">
        <w:rPr>
          <w:rFonts w:ascii="Arial" w:hAnsi="Arial" w:cs="Arial"/>
          <w:lang w:val="it-IT"/>
        </w:rPr>
        <w:tab/>
      </w:r>
      <w:r w:rsidRPr="00C35672">
        <w:rPr>
          <w:rFonts w:ascii="Arial" w:hAnsi="Arial" w:cs="Arial"/>
          <w:lang w:val="it-IT"/>
        </w:rPr>
        <w:t xml:space="preserve"> i) personal calificat şi vehicule de intervenţie operativă;</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DC7383" w:rsidRPr="00C35672">
        <w:rPr>
          <w:rFonts w:ascii="Arial" w:hAnsi="Arial" w:cs="Arial"/>
          <w:lang w:val="it-IT"/>
        </w:rPr>
        <w:tab/>
      </w:r>
      <w:r w:rsidRPr="00C35672">
        <w:rPr>
          <w:rFonts w:ascii="Arial" w:hAnsi="Arial" w:cs="Arial"/>
          <w:lang w:val="it-IT"/>
        </w:rPr>
        <w:t xml:space="preserve">  j) respectarea prevederilor legale în vigoare privind angajarea, desemnarea, pregătirea profesională, examinarea medicală şi psihologică a persoanelor cu funcţii care concură la siguranţa circulaţiei;</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DC7383" w:rsidRPr="00C35672">
        <w:rPr>
          <w:rFonts w:ascii="Arial" w:hAnsi="Arial" w:cs="Arial"/>
          <w:lang w:val="it-IT"/>
        </w:rPr>
        <w:tab/>
      </w:r>
      <w:r w:rsidRPr="00C35672">
        <w:rPr>
          <w:rFonts w:ascii="Arial" w:hAnsi="Arial" w:cs="Arial"/>
          <w:lang w:val="it-IT"/>
        </w:rPr>
        <w:t xml:space="preserve"> k) asigurarea pasagerilor şi a bagajelor acestora pentru riscurile ce cad în sarcina operatorului de transport/ transportatorului autorizat;</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DC7383" w:rsidRPr="00C35672">
        <w:rPr>
          <w:rFonts w:ascii="Arial" w:hAnsi="Arial" w:cs="Arial"/>
          <w:lang w:val="it-IT"/>
        </w:rPr>
        <w:tab/>
      </w:r>
      <w:r w:rsidRPr="00C35672">
        <w:rPr>
          <w:rFonts w:ascii="Arial" w:hAnsi="Arial" w:cs="Arial"/>
          <w:lang w:val="it-IT"/>
        </w:rPr>
        <w:t xml:space="preserve"> l) respectarea capacităţilor de transport şi a programelor de circulaţie impuse prin contractul de atribuire a gestiunii;</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DC7383" w:rsidRPr="00C35672">
        <w:rPr>
          <w:rFonts w:ascii="Arial" w:hAnsi="Arial" w:cs="Arial"/>
          <w:lang w:val="it-IT"/>
        </w:rPr>
        <w:tab/>
      </w:r>
      <w:r w:rsidRPr="00C35672">
        <w:rPr>
          <w:rFonts w:ascii="Arial" w:hAnsi="Arial" w:cs="Arial"/>
          <w:lang w:val="it-IT"/>
        </w:rPr>
        <w:t xml:space="preserve">  m) menţinerea stării tehnice corespunzătoare a mijloacelor de transport, a instalaţiilor auxiliare şi a curăţeniei acestora;</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DC7383" w:rsidRPr="00C35672">
        <w:rPr>
          <w:rFonts w:ascii="Arial" w:hAnsi="Arial" w:cs="Arial"/>
          <w:lang w:val="it-IT"/>
        </w:rPr>
        <w:tab/>
      </w:r>
      <w:r w:rsidRPr="00C35672">
        <w:rPr>
          <w:rFonts w:ascii="Arial" w:hAnsi="Arial" w:cs="Arial"/>
          <w:lang w:val="it-IT"/>
        </w:rPr>
        <w:t xml:space="preserve">  n) respectarea indicatorilor de performanţă şi de calitate stabiliţi prin contractul de delegare a gestiunii precizaţi în Regulamentul serviciului de transport p</w:t>
      </w:r>
      <w:r w:rsidR="00D408D0" w:rsidRPr="00C35672">
        <w:rPr>
          <w:rFonts w:ascii="Arial" w:hAnsi="Arial" w:cs="Arial"/>
          <w:lang w:val="it-IT"/>
        </w:rPr>
        <w:t xml:space="preserve">ublic local </w:t>
      </w:r>
      <w:r w:rsidR="00D408D0" w:rsidRPr="00C35672">
        <w:rPr>
          <w:rFonts w:ascii="Arial" w:hAnsi="Arial" w:cs="Arial"/>
          <w:color w:val="000000" w:themeColor="text1"/>
          <w:lang w:val="it-IT"/>
        </w:rPr>
        <w:t>stabilit la nivelul A.D.I.</w:t>
      </w:r>
      <w:r w:rsidR="009B51DD" w:rsidRPr="00C35672">
        <w:rPr>
          <w:rFonts w:ascii="Arial" w:hAnsi="Arial" w:cs="Arial"/>
          <w:lang w:val="it-IT"/>
        </w:rPr>
        <w:t xml:space="preserve"> </w:t>
      </w:r>
      <w:r w:rsidR="005B363F">
        <w:rPr>
          <w:rFonts w:ascii="Arial" w:hAnsi="Arial" w:cs="Arial"/>
          <w:lang w:val="it-IT"/>
        </w:rPr>
        <w:t xml:space="preserve">Transregio </w:t>
      </w:r>
      <w:r w:rsidR="009B51DD" w:rsidRPr="00C35672">
        <w:rPr>
          <w:rFonts w:ascii="Arial" w:hAnsi="Arial" w:cs="Arial"/>
          <w:lang w:val="it-IT"/>
        </w:rPr>
        <w:t>şi aprobat prin hotărâri</w:t>
      </w:r>
      <w:r w:rsidRPr="00C35672">
        <w:rPr>
          <w:rFonts w:ascii="Arial" w:hAnsi="Arial" w:cs="Arial"/>
          <w:lang w:val="it-IT"/>
        </w:rPr>
        <w:t xml:space="preserve"> a</w:t>
      </w:r>
      <w:r w:rsidR="009B51DD" w:rsidRPr="00C35672">
        <w:rPr>
          <w:rFonts w:ascii="Arial" w:hAnsi="Arial" w:cs="Arial"/>
          <w:lang w:val="it-IT"/>
        </w:rPr>
        <w:t>le consiliilor</w:t>
      </w:r>
      <w:r w:rsidRPr="00C35672">
        <w:rPr>
          <w:rFonts w:ascii="Arial" w:hAnsi="Arial" w:cs="Arial"/>
          <w:lang w:val="it-IT"/>
        </w:rPr>
        <w:t xml:space="preserve"> local</w:t>
      </w:r>
      <w:r w:rsidR="009B51DD" w:rsidRPr="00C35672">
        <w:rPr>
          <w:rFonts w:ascii="Arial" w:hAnsi="Arial" w:cs="Arial"/>
          <w:lang w:val="it-IT"/>
        </w:rPr>
        <w:t>e</w:t>
      </w:r>
      <w:r w:rsidRPr="00C35672">
        <w:rPr>
          <w:rFonts w:ascii="Arial" w:hAnsi="Arial" w:cs="Arial"/>
          <w:lang w:val="it-IT"/>
        </w:rPr>
        <w:t>;</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DC7383" w:rsidRPr="00C35672">
        <w:rPr>
          <w:rFonts w:ascii="Arial" w:hAnsi="Arial" w:cs="Arial"/>
          <w:lang w:val="it-IT"/>
        </w:rPr>
        <w:tab/>
      </w:r>
      <w:r w:rsidRPr="00C35672">
        <w:rPr>
          <w:rFonts w:ascii="Arial" w:hAnsi="Arial" w:cs="Arial"/>
          <w:lang w:val="it-IT"/>
        </w:rPr>
        <w:t xml:space="preserve">   o) furniza</w:t>
      </w:r>
      <w:r w:rsidR="009B51DD" w:rsidRPr="00C35672">
        <w:rPr>
          <w:rFonts w:ascii="Arial" w:hAnsi="Arial" w:cs="Arial"/>
          <w:lang w:val="it-IT"/>
        </w:rPr>
        <w:t>rea către A</w:t>
      </w:r>
      <w:r w:rsidR="0044680C" w:rsidRPr="00C35672">
        <w:rPr>
          <w:rFonts w:ascii="Arial" w:hAnsi="Arial" w:cs="Arial"/>
          <w:lang w:val="it-IT"/>
        </w:rPr>
        <w:t>.</w:t>
      </w:r>
      <w:r w:rsidR="009B51DD" w:rsidRPr="00C35672">
        <w:rPr>
          <w:rFonts w:ascii="Arial" w:hAnsi="Arial" w:cs="Arial"/>
          <w:lang w:val="it-IT"/>
        </w:rPr>
        <w:t>D</w:t>
      </w:r>
      <w:r w:rsidR="0044680C" w:rsidRPr="00C35672">
        <w:rPr>
          <w:rFonts w:ascii="Arial" w:hAnsi="Arial" w:cs="Arial"/>
          <w:lang w:val="it-IT"/>
        </w:rPr>
        <w:t>.</w:t>
      </w:r>
      <w:r w:rsidR="009B51DD" w:rsidRPr="00C35672">
        <w:rPr>
          <w:rFonts w:ascii="Arial" w:hAnsi="Arial" w:cs="Arial"/>
          <w:lang w:val="it-IT"/>
        </w:rPr>
        <w:t>I</w:t>
      </w:r>
      <w:r w:rsidR="0044680C" w:rsidRPr="00C35672">
        <w:rPr>
          <w:rFonts w:ascii="Arial" w:hAnsi="Arial" w:cs="Arial"/>
          <w:lang w:val="it-IT"/>
        </w:rPr>
        <w:t>.</w:t>
      </w:r>
      <w:r w:rsidR="009B51DD" w:rsidRPr="00C35672">
        <w:rPr>
          <w:rFonts w:ascii="Arial" w:hAnsi="Arial" w:cs="Arial"/>
          <w:lang w:val="it-IT"/>
        </w:rPr>
        <w:t xml:space="preserve"> Transregio</w:t>
      </w:r>
      <w:r w:rsidRPr="00C35672">
        <w:rPr>
          <w:rFonts w:ascii="Arial" w:hAnsi="Arial" w:cs="Arial"/>
          <w:lang w:val="it-IT"/>
        </w:rPr>
        <w:t xml:space="preserve"> a informaţiilor solicitate şi accesul la toate informaţiile necesare, în vederea verificării şi evaluării funcţionării şi dezvoltării serviciului de transport public local;</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DC7383" w:rsidRPr="00C35672">
        <w:rPr>
          <w:rFonts w:ascii="Arial" w:hAnsi="Arial" w:cs="Arial"/>
          <w:lang w:val="it-IT"/>
        </w:rPr>
        <w:tab/>
      </w:r>
      <w:r w:rsidRPr="00C35672">
        <w:rPr>
          <w:rFonts w:ascii="Arial" w:hAnsi="Arial" w:cs="Arial"/>
          <w:lang w:val="it-IT"/>
        </w:rPr>
        <w:t xml:space="preserve"> </w:t>
      </w:r>
      <w:r w:rsidR="00DC7383" w:rsidRPr="00C35672">
        <w:rPr>
          <w:rFonts w:ascii="Arial" w:hAnsi="Arial" w:cs="Arial"/>
          <w:lang w:val="it-IT"/>
        </w:rPr>
        <w:t xml:space="preserve"> </w:t>
      </w:r>
      <w:r w:rsidRPr="00C35672">
        <w:rPr>
          <w:rFonts w:ascii="Arial" w:hAnsi="Arial" w:cs="Arial"/>
          <w:lang w:val="it-IT"/>
        </w:rPr>
        <w:t>p) realizarea unui sistem de evidenţă a sesizărilor şi reclamaţiilor şi de rezolvare operativă a acestora;</w:t>
      </w:r>
    </w:p>
    <w:p w:rsidR="004835EA" w:rsidRPr="00C35672" w:rsidRDefault="009B51DD"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DC7383" w:rsidRPr="00C35672">
        <w:rPr>
          <w:rFonts w:ascii="Arial" w:hAnsi="Arial" w:cs="Arial"/>
          <w:lang w:val="it-IT"/>
        </w:rPr>
        <w:tab/>
        <w:t xml:space="preserve"> </w:t>
      </w:r>
      <w:r w:rsidRPr="00C35672">
        <w:rPr>
          <w:rFonts w:ascii="Arial" w:hAnsi="Arial" w:cs="Arial"/>
          <w:lang w:val="it-IT"/>
        </w:rPr>
        <w:t xml:space="preserve"> </w:t>
      </w:r>
      <w:r w:rsidR="004835EA" w:rsidRPr="00C35672">
        <w:rPr>
          <w:rFonts w:ascii="Arial" w:hAnsi="Arial" w:cs="Arial"/>
          <w:lang w:val="it-IT"/>
        </w:rPr>
        <w:t>q) statistica accidentelor şi analiza acestora;</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DC7383" w:rsidRPr="00C35672">
        <w:rPr>
          <w:rFonts w:ascii="Arial" w:hAnsi="Arial" w:cs="Arial"/>
          <w:lang w:val="it-IT"/>
        </w:rPr>
        <w:tab/>
      </w:r>
      <w:r w:rsidRPr="00C35672">
        <w:rPr>
          <w:rFonts w:ascii="Arial" w:hAnsi="Arial" w:cs="Arial"/>
          <w:lang w:val="it-IT"/>
        </w:rPr>
        <w:t xml:space="preserve">  r) aplicarea de metode performante de management care să conducă la reducerea costurilor de operare;</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DC7383" w:rsidRPr="00C35672">
        <w:rPr>
          <w:rFonts w:ascii="Arial" w:hAnsi="Arial" w:cs="Arial"/>
          <w:lang w:val="it-IT"/>
        </w:rPr>
        <w:tab/>
        <w:t xml:space="preserve"> </w:t>
      </w:r>
      <w:r w:rsidRPr="00C35672">
        <w:rPr>
          <w:rFonts w:ascii="Arial" w:hAnsi="Arial" w:cs="Arial"/>
          <w:lang w:val="it-IT"/>
        </w:rPr>
        <w:t xml:space="preserve"> s) respectarea reglementărilor legale în vigoare din domeniul transporturilor;</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DC7383" w:rsidRPr="00C35672">
        <w:rPr>
          <w:rFonts w:ascii="Arial" w:hAnsi="Arial" w:cs="Arial"/>
          <w:lang w:val="it-IT"/>
        </w:rPr>
        <w:tab/>
      </w:r>
      <w:r w:rsidRPr="00C35672">
        <w:rPr>
          <w:rFonts w:ascii="Arial" w:hAnsi="Arial" w:cs="Arial"/>
          <w:lang w:val="it-IT"/>
        </w:rPr>
        <w:t xml:space="preserve">  t) respectarea legislaţiei în vigoare privind protecţia muncii, protecţia mediului, prevenirea şi combaterea incendiilor;</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DC7383" w:rsidRPr="00C35672">
        <w:rPr>
          <w:rFonts w:ascii="Arial" w:hAnsi="Arial" w:cs="Arial"/>
          <w:lang w:val="it-IT"/>
        </w:rPr>
        <w:tab/>
      </w:r>
      <w:r w:rsidRPr="00C35672">
        <w:rPr>
          <w:rFonts w:ascii="Arial" w:hAnsi="Arial" w:cs="Arial"/>
          <w:lang w:val="it-IT"/>
        </w:rPr>
        <w:t xml:space="preserve">  u) planificarea inspecţiilor tehnice periodice astfel încât să fie asigurat în fiecare zi numărul de vehicule necesar pentru acoperirea curselor cuprinse în programul de circulaţie;</w:t>
      </w:r>
    </w:p>
    <w:p w:rsidR="004835EA"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DC7383" w:rsidRPr="00C35672">
        <w:rPr>
          <w:rFonts w:ascii="Arial" w:hAnsi="Arial" w:cs="Arial"/>
          <w:lang w:val="it-IT"/>
        </w:rPr>
        <w:tab/>
      </w:r>
      <w:r w:rsidRPr="00C35672">
        <w:rPr>
          <w:rFonts w:ascii="Arial" w:hAnsi="Arial" w:cs="Arial"/>
          <w:lang w:val="it-IT"/>
        </w:rPr>
        <w:t xml:space="preserve">  v) alte condiţii specifice sta</w:t>
      </w:r>
      <w:r w:rsidR="001632B3" w:rsidRPr="00C35672">
        <w:rPr>
          <w:rFonts w:ascii="Arial" w:hAnsi="Arial" w:cs="Arial"/>
          <w:lang w:val="it-IT"/>
        </w:rPr>
        <w:t>bilite de A.D.I.</w:t>
      </w:r>
      <w:r w:rsidR="009B51DD" w:rsidRPr="00C35672">
        <w:rPr>
          <w:rFonts w:ascii="Arial" w:hAnsi="Arial" w:cs="Arial"/>
          <w:lang w:val="it-IT"/>
        </w:rPr>
        <w:t xml:space="preserve"> Transregio</w:t>
      </w:r>
      <w:r w:rsidRPr="00C35672">
        <w:rPr>
          <w:rFonts w:ascii="Arial" w:hAnsi="Arial" w:cs="Arial"/>
          <w:lang w:val="it-IT"/>
        </w:rPr>
        <w:t>.</w:t>
      </w:r>
    </w:p>
    <w:p w:rsidR="00C35672" w:rsidRPr="00C35672" w:rsidRDefault="00C35672" w:rsidP="004835EA">
      <w:pPr>
        <w:autoSpaceDE w:val="0"/>
        <w:autoSpaceDN w:val="0"/>
        <w:adjustRightInd w:val="0"/>
        <w:jc w:val="both"/>
        <w:rPr>
          <w:rFonts w:ascii="Arial" w:hAnsi="Arial" w:cs="Arial"/>
          <w:lang w:val="it-IT"/>
        </w:rPr>
      </w:pPr>
    </w:p>
    <w:p w:rsidR="004835EA" w:rsidRPr="00C35672" w:rsidRDefault="004835EA" w:rsidP="004835EA">
      <w:pPr>
        <w:autoSpaceDE w:val="0"/>
        <w:autoSpaceDN w:val="0"/>
        <w:adjustRightInd w:val="0"/>
        <w:jc w:val="both"/>
        <w:rPr>
          <w:rFonts w:ascii="Arial" w:hAnsi="Arial" w:cs="Arial"/>
          <w:b/>
          <w:lang w:val="it-IT"/>
        </w:rPr>
      </w:pPr>
    </w:p>
    <w:p w:rsidR="00BE14A1" w:rsidRDefault="004835EA" w:rsidP="004835EA">
      <w:pPr>
        <w:autoSpaceDE w:val="0"/>
        <w:autoSpaceDN w:val="0"/>
        <w:adjustRightInd w:val="0"/>
        <w:jc w:val="both"/>
        <w:rPr>
          <w:rFonts w:ascii="Arial" w:hAnsi="Arial" w:cs="Arial"/>
          <w:b/>
          <w:lang w:val="it-IT"/>
        </w:rPr>
      </w:pPr>
      <w:r w:rsidRPr="00C35672">
        <w:rPr>
          <w:rFonts w:ascii="Arial" w:hAnsi="Arial" w:cs="Arial"/>
          <w:b/>
          <w:lang w:val="it-IT"/>
        </w:rPr>
        <w:lastRenderedPageBreak/>
        <w:t xml:space="preserve">   </w:t>
      </w:r>
    </w:p>
    <w:p w:rsidR="004835EA" w:rsidRPr="00C35672" w:rsidRDefault="004835EA" w:rsidP="004835EA">
      <w:pPr>
        <w:autoSpaceDE w:val="0"/>
        <w:autoSpaceDN w:val="0"/>
        <w:adjustRightInd w:val="0"/>
        <w:jc w:val="both"/>
        <w:rPr>
          <w:rFonts w:ascii="Arial" w:hAnsi="Arial" w:cs="Arial"/>
          <w:b/>
          <w:lang w:val="it-IT"/>
        </w:rPr>
      </w:pPr>
      <w:r w:rsidRPr="00C35672">
        <w:rPr>
          <w:rFonts w:ascii="Arial" w:hAnsi="Arial" w:cs="Arial"/>
          <w:b/>
          <w:lang w:val="it-IT"/>
        </w:rPr>
        <w:t xml:space="preserve"> ART. 7</w:t>
      </w:r>
    </w:p>
    <w:p w:rsidR="000E1B8F" w:rsidRPr="00C35672" w:rsidRDefault="00EE5E63" w:rsidP="004835EA">
      <w:pPr>
        <w:autoSpaceDE w:val="0"/>
        <w:autoSpaceDN w:val="0"/>
        <w:adjustRightInd w:val="0"/>
        <w:jc w:val="both"/>
        <w:rPr>
          <w:rFonts w:ascii="Arial" w:hAnsi="Arial" w:cs="Arial"/>
          <w:b/>
          <w:lang w:val="it-IT"/>
        </w:rPr>
      </w:pPr>
      <w:r w:rsidRPr="00C35672">
        <w:rPr>
          <w:rFonts w:ascii="Arial" w:hAnsi="Arial" w:cs="Arial"/>
          <w:b/>
          <w:lang w:val="it-IT"/>
        </w:rPr>
        <w:tab/>
      </w:r>
      <w:r w:rsidR="000E1B8F" w:rsidRPr="00EB4684">
        <w:rPr>
          <w:rFonts w:ascii="Arial" w:hAnsi="Arial" w:cs="Arial"/>
          <w:b/>
          <w:lang w:val="it-IT"/>
        </w:rPr>
        <w:t>Cerințe organizatorice minimale specifice</w:t>
      </w:r>
    </w:p>
    <w:p w:rsidR="00EE5E63" w:rsidRPr="00C35672" w:rsidRDefault="00EE5E63" w:rsidP="004835EA">
      <w:pPr>
        <w:autoSpaceDE w:val="0"/>
        <w:autoSpaceDN w:val="0"/>
        <w:adjustRightInd w:val="0"/>
        <w:jc w:val="both"/>
        <w:rPr>
          <w:rFonts w:ascii="Arial" w:hAnsi="Arial" w:cs="Arial"/>
          <w:color w:val="000000" w:themeColor="text1"/>
          <w:lang w:val="ro-RO"/>
        </w:rPr>
      </w:pPr>
      <w:r w:rsidRPr="00C35672">
        <w:rPr>
          <w:rFonts w:ascii="Arial" w:hAnsi="Arial" w:cs="Arial"/>
          <w:b/>
          <w:lang w:val="it-IT"/>
        </w:rPr>
        <w:tab/>
      </w:r>
      <w:r w:rsidRPr="00C35672">
        <w:rPr>
          <w:rFonts w:ascii="Arial" w:hAnsi="Arial" w:cs="Arial"/>
          <w:color w:val="000000" w:themeColor="text1"/>
          <w:lang w:val="ro-RO"/>
        </w:rPr>
        <w:t xml:space="preserve">În vederea asigurării unui </w:t>
      </w:r>
      <w:r w:rsidR="00B37CB5" w:rsidRPr="00C35672">
        <w:rPr>
          <w:rFonts w:ascii="Arial" w:hAnsi="Arial" w:cs="Arial"/>
          <w:color w:val="000000" w:themeColor="text1"/>
          <w:lang w:val="ro-RO"/>
        </w:rPr>
        <w:t>standard</w:t>
      </w:r>
      <w:r w:rsidRPr="00C35672">
        <w:rPr>
          <w:rFonts w:ascii="Arial" w:hAnsi="Arial" w:cs="Arial"/>
          <w:color w:val="000000" w:themeColor="text1"/>
          <w:lang w:val="ro-RO"/>
        </w:rPr>
        <w:t xml:space="preserve"> calitativ ridicat , care să se regăsească la nivelul fiecărei unități administrativ-teritoriale asociate în cadrul A.D.I. Transregio , </w:t>
      </w:r>
      <w:r w:rsidR="00286C02" w:rsidRPr="00C35672">
        <w:rPr>
          <w:rFonts w:ascii="Arial" w:hAnsi="Arial" w:cs="Arial"/>
          <w:color w:val="000000" w:themeColor="text1"/>
          <w:lang w:val="ro-RO"/>
        </w:rPr>
        <w:t>sunt obligatorii următoarele condiții specifice:</w:t>
      </w:r>
    </w:p>
    <w:p w:rsidR="00EE5E63" w:rsidRPr="00C35672" w:rsidRDefault="00EE5E63" w:rsidP="004835EA">
      <w:pPr>
        <w:autoSpaceDE w:val="0"/>
        <w:autoSpaceDN w:val="0"/>
        <w:adjustRightInd w:val="0"/>
        <w:jc w:val="both"/>
        <w:rPr>
          <w:rFonts w:ascii="Arial" w:hAnsi="Arial" w:cs="Arial"/>
          <w:b/>
          <w:lang w:val="it-IT"/>
        </w:rPr>
      </w:pPr>
    </w:p>
    <w:p w:rsidR="00993751" w:rsidRPr="00C35672" w:rsidRDefault="00EE5E63" w:rsidP="00674EFE">
      <w:pPr>
        <w:autoSpaceDE w:val="0"/>
        <w:autoSpaceDN w:val="0"/>
        <w:adjustRightInd w:val="0"/>
        <w:jc w:val="both"/>
        <w:rPr>
          <w:rFonts w:ascii="Arial" w:hAnsi="Arial" w:cs="Arial"/>
          <w:lang w:val="it-IT"/>
        </w:rPr>
      </w:pPr>
      <w:r w:rsidRPr="00C35672">
        <w:rPr>
          <w:rFonts w:ascii="Arial" w:hAnsi="Arial" w:cs="Arial"/>
          <w:b/>
          <w:lang w:val="it-IT"/>
        </w:rPr>
        <w:tab/>
      </w:r>
      <w:r w:rsidR="00674EFE" w:rsidRPr="00C35672">
        <w:rPr>
          <w:rFonts w:ascii="Arial" w:hAnsi="Arial" w:cs="Arial"/>
          <w:b/>
          <w:lang w:val="it-IT"/>
        </w:rPr>
        <w:t xml:space="preserve">1. </w:t>
      </w:r>
      <w:r w:rsidR="00674EFE" w:rsidRPr="00C35672">
        <w:rPr>
          <w:rFonts w:ascii="Arial" w:hAnsi="Arial" w:cs="Arial"/>
          <w:lang w:val="it-IT"/>
        </w:rPr>
        <w:t>Domeni</w:t>
      </w:r>
      <w:r w:rsidR="00E950B8">
        <w:rPr>
          <w:rFonts w:ascii="Arial" w:hAnsi="Arial" w:cs="Arial"/>
          <w:lang w:val="it-IT"/>
        </w:rPr>
        <w:t>ul de activitate al operatorului</w:t>
      </w:r>
      <w:r w:rsidR="00674EFE" w:rsidRPr="00C35672">
        <w:rPr>
          <w:rFonts w:ascii="Arial" w:hAnsi="Arial" w:cs="Arial"/>
          <w:lang w:val="it-IT"/>
        </w:rPr>
        <w:t xml:space="preserve"> este solicitat a fi conform cod CAEN 4931: Transporturi urbane, suburbane, metropolitane de călători</w:t>
      </w:r>
      <w:r w:rsidR="00993751" w:rsidRPr="00C35672">
        <w:rPr>
          <w:rFonts w:ascii="Arial" w:hAnsi="Arial" w:cs="Arial"/>
          <w:lang w:val="it-IT"/>
        </w:rPr>
        <w:t xml:space="preserve"> (CAEN Rev. 2) – înscris obligatoriu în cadrul Certificatului emis de O.R.C ca activitate autorizată a ofertantului. </w:t>
      </w:r>
    </w:p>
    <w:p w:rsidR="00993751" w:rsidRPr="00C35672" w:rsidRDefault="00EE5E63" w:rsidP="00674EFE">
      <w:pPr>
        <w:autoSpaceDE w:val="0"/>
        <w:autoSpaceDN w:val="0"/>
        <w:adjustRightInd w:val="0"/>
        <w:jc w:val="both"/>
        <w:rPr>
          <w:rFonts w:ascii="Arial" w:hAnsi="Arial" w:cs="Arial"/>
          <w:lang w:val="it-IT"/>
        </w:rPr>
      </w:pPr>
      <w:r w:rsidRPr="00C35672">
        <w:rPr>
          <w:rFonts w:ascii="Arial" w:hAnsi="Arial" w:cs="Arial"/>
          <w:b/>
          <w:lang w:val="it-IT"/>
        </w:rPr>
        <w:tab/>
      </w:r>
      <w:r w:rsidR="00993751" w:rsidRPr="00C35672">
        <w:rPr>
          <w:rFonts w:ascii="Arial" w:hAnsi="Arial" w:cs="Arial"/>
          <w:b/>
          <w:lang w:val="it-IT"/>
        </w:rPr>
        <w:t>2.</w:t>
      </w:r>
      <w:r w:rsidR="00E950B8">
        <w:rPr>
          <w:rFonts w:ascii="Arial" w:hAnsi="Arial" w:cs="Arial"/>
          <w:lang w:val="it-IT"/>
        </w:rPr>
        <w:t xml:space="preserve"> Operatorul </w:t>
      </w:r>
      <w:r w:rsidR="00993751" w:rsidRPr="00C35672">
        <w:rPr>
          <w:rFonts w:ascii="Arial" w:hAnsi="Arial" w:cs="Arial"/>
          <w:lang w:val="it-IT"/>
        </w:rPr>
        <w:t xml:space="preserve"> trebuie să dețină licență de transport conform prevederilor O.U.G nr.27/2011 privind transporturile rutiere. </w:t>
      </w:r>
    </w:p>
    <w:p w:rsidR="00CF2914" w:rsidRPr="00C35672" w:rsidRDefault="00EE5E63" w:rsidP="00674EFE">
      <w:pPr>
        <w:autoSpaceDE w:val="0"/>
        <w:autoSpaceDN w:val="0"/>
        <w:adjustRightInd w:val="0"/>
        <w:jc w:val="both"/>
        <w:rPr>
          <w:rFonts w:ascii="Arial" w:hAnsi="Arial" w:cs="Arial"/>
          <w:lang w:val="it-IT"/>
        </w:rPr>
      </w:pPr>
      <w:r w:rsidRPr="00C35672">
        <w:rPr>
          <w:rFonts w:ascii="Arial" w:hAnsi="Arial" w:cs="Arial"/>
          <w:b/>
          <w:lang w:val="it-IT"/>
        </w:rPr>
        <w:tab/>
      </w:r>
      <w:r w:rsidR="00993751" w:rsidRPr="00C35672">
        <w:rPr>
          <w:rFonts w:ascii="Arial" w:hAnsi="Arial" w:cs="Arial"/>
          <w:b/>
          <w:lang w:val="it-IT"/>
        </w:rPr>
        <w:t>3.</w:t>
      </w:r>
      <w:r w:rsidR="00E950B8">
        <w:rPr>
          <w:rFonts w:ascii="Arial" w:hAnsi="Arial" w:cs="Arial"/>
          <w:lang w:val="it-IT"/>
        </w:rPr>
        <w:t xml:space="preserve"> Operatorul</w:t>
      </w:r>
      <w:r w:rsidR="00993751" w:rsidRPr="00C35672">
        <w:rPr>
          <w:rFonts w:ascii="Arial" w:hAnsi="Arial" w:cs="Arial"/>
          <w:lang w:val="it-IT"/>
        </w:rPr>
        <w:t xml:space="preserve"> va trebui să </w:t>
      </w:r>
      <w:r w:rsidR="00B37CB5" w:rsidRPr="00C35672">
        <w:rPr>
          <w:rFonts w:ascii="Arial" w:hAnsi="Arial" w:cs="Arial"/>
          <w:color w:val="000000" w:themeColor="text1"/>
          <w:lang w:val="it-IT"/>
        </w:rPr>
        <w:t>facă dovada inexistenței de datorii</w:t>
      </w:r>
      <w:r w:rsidR="00B37CB5" w:rsidRPr="00C35672">
        <w:rPr>
          <w:rFonts w:ascii="Arial" w:hAnsi="Arial" w:cs="Arial"/>
          <w:color w:val="FF0000"/>
          <w:lang w:val="it-IT"/>
        </w:rPr>
        <w:t xml:space="preserve"> </w:t>
      </w:r>
      <w:r w:rsidR="00993751" w:rsidRPr="00C35672">
        <w:rPr>
          <w:rFonts w:ascii="Arial" w:hAnsi="Arial" w:cs="Arial"/>
          <w:lang w:val="it-IT"/>
        </w:rPr>
        <w:t xml:space="preserve">către bugetul de stat sau bugetele locale. </w:t>
      </w:r>
    </w:p>
    <w:p w:rsidR="008F1947" w:rsidRPr="00C35672" w:rsidRDefault="00EE5E63" w:rsidP="00466B23">
      <w:pPr>
        <w:autoSpaceDE w:val="0"/>
        <w:autoSpaceDN w:val="0"/>
        <w:adjustRightInd w:val="0"/>
        <w:jc w:val="both"/>
        <w:rPr>
          <w:rFonts w:ascii="Arial" w:hAnsi="Arial" w:cs="Arial"/>
          <w:lang w:val="it-IT"/>
        </w:rPr>
      </w:pPr>
      <w:r w:rsidRPr="00C35672">
        <w:rPr>
          <w:rFonts w:ascii="Arial" w:hAnsi="Arial" w:cs="Arial"/>
          <w:b/>
          <w:lang w:val="it-IT"/>
        </w:rPr>
        <w:tab/>
      </w:r>
      <w:r w:rsidR="00993751" w:rsidRPr="00C35672">
        <w:rPr>
          <w:rFonts w:ascii="Arial" w:hAnsi="Arial" w:cs="Arial"/>
          <w:b/>
          <w:lang w:val="it-IT"/>
        </w:rPr>
        <w:t>4.</w:t>
      </w:r>
      <w:r w:rsidR="00993751" w:rsidRPr="00C35672">
        <w:rPr>
          <w:rFonts w:ascii="Arial" w:hAnsi="Arial" w:cs="Arial"/>
          <w:color w:val="FF0000"/>
          <w:lang w:val="it-IT"/>
        </w:rPr>
        <w:t xml:space="preserve"> </w:t>
      </w:r>
      <w:r w:rsidR="00E950B8">
        <w:rPr>
          <w:rFonts w:ascii="Arial" w:hAnsi="Arial" w:cs="Arial"/>
          <w:color w:val="000000" w:themeColor="text1"/>
          <w:lang w:val="it-IT"/>
        </w:rPr>
        <w:t>Operatorul</w:t>
      </w:r>
      <w:r w:rsidR="00C137DE" w:rsidRPr="00C35672">
        <w:rPr>
          <w:rFonts w:ascii="Arial" w:hAnsi="Arial" w:cs="Arial"/>
          <w:b/>
          <w:color w:val="000000" w:themeColor="text1"/>
          <w:lang w:val="it-IT"/>
        </w:rPr>
        <w:t xml:space="preserve"> </w:t>
      </w:r>
      <w:r w:rsidR="00993751" w:rsidRPr="00C35672">
        <w:rPr>
          <w:rFonts w:ascii="Arial" w:hAnsi="Arial" w:cs="Arial"/>
          <w:lang w:val="it-IT"/>
        </w:rPr>
        <w:t>va fi înscris obligatoriu în Registrul de Evidență a Prelucrătorilor de Date cu Caracter</w:t>
      </w:r>
      <w:r w:rsidR="00CF2914" w:rsidRPr="00C35672">
        <w:rPr>
          <w:rFonts w:ascii="Arial" w:hAnsi="Arial" w:cs="Arial"/>
          <w:lang w:val="it-IT"/>
        </w:rPr>
        <w:t xml:space="preserve"> Personal.</w:t>
      </w:r>
      <w:r w:rsidR="008F1947" w:rsidRPr="00C35672">
        <w:rPr>
          <w:rFonts w:ascii="Arial" w:hAnsi="Arial" w:cs="Arial"/>
          <w:strike/>
          <w:lang w:val="it-IT"/>
        </w:rPr>
        <w:t xml:space="preserve"> </w:t>
      </w:r>
    </w:p>
    <w:p w:rsidR="00466B23" w:rsidRPr="00C35672" w:rsidRDefault="00EE5E63" w:rsidP="00674EFE">
      <w:pPr>
        <w:autoSpaceDE w:val="0"/>
        <w:autoSpaceDN w:val="0"/>
        <w:adjustRightInd w:val="0"/>
        <w:jc w:val="both"/>
        <w:rPr>
          <w:rFonts w:ascii="Arial" w:hAnsi="Arial" w:cs="Arial"/>
          <w:strike/>
          <w:lang w:val="it-IT"/>
        </w:rPr>
      </w:pPr>
      <w:r w:rsidRPr="00C35672">
        <w:rPr>
          <w:rFonts w:ascii="Arial" w:hAnsi="Arial" w:cs="Arial"/>
          <w:b/>
          <w:lang w:val="it-IT"/>
        </w:rPr>
        <w:tab/>
      </w:r>
      <w:r w:rsidR="008F1947" w:rsidRPr="00C35672">
        <w:rPr>
          <w:rFonts w:ascii="Arial" w:hAnsi="Arial" w:cs="Arial"/>
          <w:b/>
          <w:lang w:val="it-IT"/>
        </w:rPr>
        <w:t xml:space="preserve">5. </w:t>
      </w:r>
      <w:r w:rsidR="00E950B8">
        <w:rPr>
          <w:rFonts w:ascii="Arial" w:hAnsi="Arial" w:cs="Arial"/>
          <w:lang w:val="it-IT"/>
        </w:rPr>
        <w:t>Operatorul</w:t>
      </w:r>
      <w:r w:rsidR="008F1947" w:rsidRPr="00C35672">
        <w:rPr>
          <w:rFonts w:ascii="Arial" w:hAnsi="Arial" w:cs="Arial"/>
          <w:lang w:val="it-IT"/>
        </w:rPr>
        <w:t xml:space="preserve"> trebuie să</w:t>
      </w:r>
      <w:r w:rsidR="00245B05" w:rsidRPr="00C35672">
        <w:rPr>
          <w:rFonts w:ascii="Arial" w:hAnsi="Arial" w:cs="Arial"/>
          <w:lang w:val="it-IT"/>
        </w:rPr>
        <w:t xml:space="preserve"> dețină o experiență similară în transportul</w:t>
      </w:r>
      <w:r w:rsidR="009D7A8E" w:rsidRPr="00C35672">
        <w:rPr>
          <w:rFonts w:ascii="Arial" w:hAnsi="Arial" w:cs="Arial"/>
          <w:lang w:val="it-IT"/>
        </w:rPr>
        <w:t xml:space="preserve"> </w:t>
      </w:r>
      <w:r w:rsidR="00245B05" w:rsidRPr="00C35672">
        <w:rPr>
          <w:rFonts w:ascii="Arial" w:hAnsi="Arial" w:cs="Arial"/>
          <w:lang w:val="it-IT"/>
        </w:rPr>
        <w:t>rutier de persoane. Se solicită ca ofertantul să facă dovada încheierii în ultimii 3 ani a minim unui contract cu obiectivul – transport rutier de persoane prin servicii regulate (de oricare tip: local, județean, interjudețean, internațional) sau prin servicii regulate speciale</w:t>
      </w:r>
    </w:p>
    <w:p w:rsidR="00CF2914" w:rsidRPr="00C35672" w:rsidRDefault="00EE5E63" w:rsidP="00674EFE">
      <w:pPr>
        <w:autoSpaceDE w:val="0"/>
        <w:autoSpaceDN w:val="0"/>
        <w:adjustRightInd w:val="0"/>
        <w:jc w:val="both"/>
        <w:rPr>
          <w:rFonts w:ascii="Arial" w:hAnsi="Arial" w:cs="Arial"/>
          <w:lang w:val="it-IT"/>
        </w:rPr>
      </w:pPr>
      <w:r w:rsidRPr="00C35672">
        <w:rPr>
          <w:rFonts w:ascii="Arial" w:hAnsi="Arial" w:cs="Arial"/>
          <w:b/>
          <w:lang w:val="it-IT"/>
        </w:rPr>
        <w:tab/>
      </w:r>
      <w:r w:rsidR="00245B05" w:rsidRPr="00C35672">
        <w:rPr>
          <w:rFonts w:ascii="Arial" w:hAnsi="Arial" w:cs="Arial"/>
          <w:b/>
          <w:lang w:val="it-IT"/>
        </w:rPr>
        <w:t>6.</w:t>
      </w:r>
      <w:r w:rsidR="00245B05" w:rsidRPr="00C35672">
        <w:rPr>
          <w:rFonts w:ascii="Arial" w:hAnsi="Arial" w:cs="Arial"/>
          <w:lang w:val="it-IT"/>
        </w:rPr>
        <w:t xml:space="preserve"> Operatorul de transport</w:t>
      </w:r>
      <w:r w:rsidR="00013414" w:rsidRPr="00C35672">
        <w:rPr>
          <w:rFonts w:ascii="Arial" w:hAnsi="Arial" w:cs="Arial"/>
          <w:lang w:val="it-IT"/>
        </w:rPr>
        <w:t xml:space="preserve"> </w:t>
      </w:r>
      <w:r w:rsidR="00AF4A47" w:rsidRPr="00C35672">
        <w:rPr>
          <w:rFonts w:ascii="Arial" w:hAnsi="Arial" w:cs="Arial"/>
          <w:lang w:val="it-IT"/>
        </w:rPr>
        <w:t>trebuie să dispună de un minim de personal calificat și de resurse umane obligatorii pentru îndeplinirea contractului:</w:t>
      </w:r>
    </w:p>
    <w:p w:rsidR="00AF4A47" w:rsidRPr="00C35672" w:rsidRDefault="00EE5E63" w:rsidP="00674EFE">
      <w:pPr>
        <w:autoSpaceDE w:val="0"/>
        <w:autoSpaceDN w:val="0"/>
        <w:adjustRightInd w:val="0"/>
        <w:jc w:val="both"/>
        <w:rPr>
          <w:rFonts w:ascii="Arial" w:hAnsi="Arial" w:cs="Arial"/>
          <w:color w:val="000000" w:themeColor="text1"/>
          <w:lang w:val="it-IT"/>
        </w:rPr>
      </w:pPr>
      <w:r w:rsidRPr="00C35672">
        <w:rPr>
          <w:rFonts w:ascii="Arial" w:hAnsi="Arial" w:cs="Arial"/>
          <w:lang w:val="it-IT"/>
        </w:rPr>
        <w:tab/>
      </w:r>
      <w:r w:rsidR="00AF4A47" w:rsidRPr="00C35672">
        <w:rPr>
          <w:rFonts w:ascii="Arial" w:hAnsi="Arial" w:cs="Arial"/>
          <w:lang w:val="it-IT"/>
        </w:rPr>
        <w:t xml:space="preserve">a)  </w:t>
      </w:r>
      <w:r w:rsidR="00AF4A47" w:rsidRPr="00C35672">
        <w:rPr>
          <w:rFonts w:ascii="Arial" w:hAnsi="Arial" w:cs="Arial"/>
          <w:color w:val="000000" w:themeColor="text1"/>
          <w:lang w:val="it-IT"/>
        </w:rPr>
        <w:t xml:space="preserve">minim o persoană de specialitate desemnată să conducă permanent și efectiv activitatea de transport cu certificat de competență profesională </w:t>
      </w:r>
      <w:r w:rsidR="00F81045" w:rsidRPr="00C35672">
        <w:rPr>
          <w:rFonts w:ascii="Arial" w:hAnsi="Arial" w:cs="Arial"/>
          <w:color w:val="000000" w:themeColor="text1"/>
          <w:lang w:val="it-IT"/>
        </w:rPr>
        <w:t xml:space="preserve"> valabil eliberat de Autoritatea Rutieră Română </w:t>
      </w:r>
      <w:r w:rsidR="00AF4A47" w:rsidRPr="00C35672">
        <w:rPr>
          <w:rFonts w:ascii="Arial" w:hAnsi="Arial" w:cs="Arial"/>
          <w:color w:val="000000" w:themeColor="text1"/>
          <w:lang w:val="it-IT"/>
        </w:rPr>
        <w:t xml:space="preserve"> în conformitate cu O</w:t>
      </w:r>
      <w:r w:rsidR="00F81045" w:rsidRPr="00C35672">
        <w:rPr>
          <w:rFonts w:ascii="Arial" w:hAnsi="Arial" w:cs="Arial"/>
          <w:color w:val="000000" w:themeColor="text1"/>
          <w:lang w:val="it-IT"/>
        </w:rPr>
        <w:t>.</w:t>
      </w:r>
      <w:r w:rsidR="00AF4A47" w:rsidRPr="00C35672">
        <w:rPr>
          <w:rFonts w:ascii="Arial" w:hAnsi="Arial" w:cs="Arial"/>
          <w:color w:val="000000" w:themeColor="text1"/>
          <w:lang w:val="it-IT"/>
        </w:rPr>
        <w:t>M</w:t>
      </w:r>
      <w:r w:rsidR="00F81045" w:rsidRPr="00C35672">
        <w:rPr>
          <w:rFonts w:ascii="Arial" w:hAnsi="Arial" w:cs="Arial"/>
          <w:color w:val="000000" w:themeColor="text1"/>
          <w:lang w:val="it-IT"/>
        </w:rPr>
        <w:t>.</w:t>
      </w:r>
      <w:r w:rsidR="00AF4A47" w:rsidRPr="00C35672">
        <w:rPr>
          <w:rFonts w:ascii="Arial" w:hAnsi="Arial" w:cs="Arial"/>
          <w:color w:val="000000" w:themeColor="text1"/>
          <w:lang w:val="it-IT"/>
        </w:rPr>
        <w:t>T</w:t>
      </w:r>
      <w:r w:rsidR="00F81045" w:rsidRPr="00C35672">
        <w:rPr>
          <w:rFonts w:ascii="Arial" w:hAnsi="Arial" w:cs="Arial"/>
          <w:color w:val="000000" w:themeColor="text1"/>
          <w:lang w:val="it-IT"/>
        </w:rPr>
        <w:t>.</w:t>
      </w:r>
      <w:r w:rsidR="00F523A0">
        <w:rPr>
          <w:rFonts w:ascii="Arial" w:hAnsi="Arial" w:cs="Arial"/>
          <w:color w:val="000000" w:themeColor="text1"/>
          <w:lang w:val="it-IT"/>
        </w:rPr>
        <w:t xml:space="preserve"> nr. 1214/2015</w:t>
      </w:r>
      <w:r w:rsidR="00AF4A47" w:rsidRPr="00C35672">
        <w:rPr>
          <w:rFonts w:ascii="Arial" w:hAnsi="Arial" w:cs="Arial"/>
          <w:color w:val="000000" w:themeColor="text1"/>
          <w:lang w:val="it-IT"/>
        </w:rPr>
        <w:t>;</w:t>
      </w:r>
    </w:p>
    <w:p w:rsidR="00AF4A47" w:rsidRPr="00C35672" w:rsidRDefault="00EE5E63" w:rsidP="00674EFE">
      <w:pPr>
        <w:autoSpaceDE w:val="0"/>
        <w:autoSpaceDN w:val="0"/>
        <w:adjustRightInd w:val="0"/>
        <w:jc w:val="both"/>
        <w:rPr>
          <w:rFonts w:ascii="Arial" w:hAnsi="Arial" w:cs="Arial"/>
          <w:strike/>
          <w:lang w:val="it-IT"/>
        </w:rPr>
      </w:pPr>
      <w:r w:rsidRPr="00C35672">
        <w:rPr>
          <w:rFonts w:ascii="Arial" w:hAnsi="Arial" w:cs="Arial"/>
          <w:lang w:val="it-IT"/>
        </w:rPr>
        <w:tab/>
      </w:r>
      <w:r w:rsidR="001F73B5" w:rsidRPr="00C35672">
        <w:rPr>
          <w:rFonts w:ascii="Arial" w:hAnsi="Arial" w:cs="Arial"/>
          <w:lang w:val="it-IT"/>
        </w:rPr>
        <w:t xml:space="preserve">b) </w:t>
      </w:r>
      <w:r w:rsidR="00AF4A47" w:rsidRPr="00C35672">
        <w:rPr>
          <w:rFonts w:ascii="Arial" w:hAnsi="Arial" w:cs="Arial"/>
          <w:lang w:val="it-IT"/>
        </w:rPr>
        <w:t>minim o persoană desemnată să îndeplinească funcția de conducător al unității/subunității de reparații auto, în conformitate cu reglementările Ordinului M</w:t>
      </w:r>
      <w:r w:rsidR="00F81045" w:rsidRPr="00C35672">
        <w:rPr>
          <w:rFonts w:ascii="Arial" w:hAnsi="Arial" w:cs="Arial"/>
          <w:lang w:val="it-IT"/>
        </w:rPr>
        <w:t>.</w:t>
      </w:r>
      <w:r w:rsidR="00AF4A47" w:rsidRPr="00C35672">
        <w:rPr>
          <w:rFonts w:ascii="Arial" w:hAnsi="Arial" w:cs="Arial"/>
          <w:lang w:val="it-IT"/>
        </w:rPr>
        <w:t>T</w:t>
      </w:r>
      <w:r w:rsidR="00F81045" w:rsidRPr="00C35672">
        <w:rPr>
          <w:rFonts w:ascii="Arial" w:hAnsi="Arial" w:cs="Arial"/>
          <w:lang w:val="it-IT"/>
        </w:rPr>
        <w:t>.</w:t>
      </w:r>
      <w:r w:rsidR="00AF4A47" w:rsidRPr="00C35672">
        <w:rPr>
          <w:rFonts w:ascii="Arial" w:hAnsi="Arial" w:cs="Arial"/>
          <w:lang w:val="it-IT"/>
        </w:rPr>
        <w:t>C</w:t>
      </w:r>
      <w:r w:rsidR="00F81045" w:rsidRPr="00C35672">
        <w:rPr>
          <w:rFonts w:ascii="Arial" w:hAnsi="Arial" w:cs="Arial"/>
          <w:lang w:val="it-IT"/>
        </w:rPr>
        <w:t>.</w:t>
      </w:r>
      <w:r w:rsidR="00AF4A47" w:rsidRPr="00C35672">
        <w:rPr>
          <w:rFonts w:ascii="Arial" w:hAnsi="Arial" w:cs="Arial"/>
          <w:lang w:val="it-IT"/>
        </w:rPr>
        <w:t>T</w:t>
      </w:r>
      <w:r w:rsidR="00F81045" w:rsidRPr="00C35672">
        <w:rPr>
          <w:rFonts w:ascii="Arial" w:hAnsi="Arial" w:cs="Arial"/>
          <w:lang w:val="it-IT"/>
        </w:rPr>
        <w:t>.</w:t>
      </w:r>
      <w:r w:rsidR="00F523A0">
        <w:rPr>
          <w:rFonts w:ascii="Arial" w:hAnsi="Arial" w:cs="Arial"/>
          <w:lang w:val="it-IT"/>
        </w:rPr>
        <w:t xml:space="preserve"> n</w:t>
      </w:r>
      <w:r w:rsidR="00AF4A47" w:rsidRPr="00C35672">
        <w:rPr>
          <w:rFonts w:ascii="Arial" w:hAnsi="Arial" w:cs="Arial"/>
          <w:lang w:val="it-IT"/>
        </w:rPr>
        <w:t xml:space="preserve">r. 2131/2005 pentru aprobarea </w:t>
      </w:r>
      <w:r w:rsidR="001F73B5" w:rsidRPr="00C35672">
        <w:rPr>
          <w:rFonts w:ascii="Arial" w:hAnsi="Arial" w:cs="Arial"/>
          <w:lang w:val="it-IT"/>
        </w:rPr>
        <w:t>Reglementărilor privind autorizarea operatorilor economici care desfășoară activități de reparații, de întreținere, de reglare, de modificări constructive, de reconstrucție a vehiculelor rutiere, precum și de dezmembrare a vehiculelor scoase din uz, cu certificat de atestare profesională elib</w:t>
      </w:r>
      <w:r w:rsidR="00D86709" w:rsidRPr="00C35672">
        <w:rPr>
          <w:rFonts w:ascii="Arial" w:hAnsi="Arial" w:cs="Arial"/>
          <w:lang w:val="it-IT"/>
        </w:rPr>
        <w:t>erat de Autoritatea Rutieră</w:t>
      </w:r>
      <w:r w:rsidR="00466B23" w:rsidRPr="00C35672">
        <w:rPr>
          <w:rFonts w:ascii="Arial" w:hAnsi="Arial" w:cs="Arial"/>
          <w:lang w:val="it-IT"/>
        </w:rPr>
        <w:t>.</w:t>
      </w:r>
    </w:p>
    <w:p w:rsidR="001F73B5" w:rsidRPr="00C35672" w:rsidRDefault="00EE5E63" w:rsidP="00674EFE">
      <w:pPr>
        <w:autoSpaceDE w:val="0"/>
        <w:autoSpaceDN w:val="0"/>
        <w:adjustRightInd w:val="0"/>
        <w:jc w:val="both"/>
        <w:rPr>
          <w:rFonts w:ascii="Arial" w:hAnsi="Arial" w:cs="Arial"/>
          <w:lang w:val="it-IT"/>
        </w:rPr>
      </w:pPr>
      <w:r w:rsidRPr="00C35672">
        <w:rPr>
          <w:rFonts w:ascii="Arial" w:hAnsi="Arial" w:cs="Arial"/>
          <w:lang w:val="it-IT"/>
        </w:rPr>
        <w:tab/>
      </w:r>
      <w:r w:rsidR="00B40974">
        <w:rPr>
          <w:rFonts w:ascii="Arial" w:hAnsi="Arial" w:cs="Arial"/>
          <w:lang w:val="it-IT"/>
        </w:rPr>
        <w:t>c)  minim 90</w:t>
      </w:r>
      <w:r w:rsidR="001F73B5" w:rsidRPr="00C35672">
        <w:rPr>
          <w:rFonts w:ascii="Arial" w:hAnsi="Arial" w:cs="Arial"/>
          <w:lang w:val="it-IT"/>
        </w:rPr>
        <w:t xml:space="preserve"> de șoferi disponibili (conform numărului minim de autobuze necesare îndeplinirii contractului);</w:t>
      </w:r>
    </w:p>
    <w:p w:rsidR="001F73B5" w:rsidRPr="00C35672" w:rsidRDefault="00EE5E63" w:rsidP="00674EFE">
      <w:pPr>
        <w:autoSpaceDE w:val="0"/>
        <w:autoSpaceDN w:val="0"/>
        <w:adjustRightInd w:val="0"/>
        <w:jc w:val="both"/>
        <w:rPr>
          <w:rFonts w:ascii="Arial" w:hAnsi="Arial" w:cs="Arial"/>
          <w:lang w:val="it-IT"/>
        </w:rPr>
      </w:pPr>
      <w:r w:rsidRPr="00C35672">
        <w:rPr>
          <w:rFonts w:ascii="Arial" w:hAnsi="Arial" w:cs="Arial"/>
          <w:b/>
          <w:lang w:val="it-IT"/>
        </w:rPr>
        <w:tab/>
      </w:r>
      <w:r w:rsidR="001F73B5" w:rsidRPr="00C35672">
        <w:rPr>
          <w:rFonts w:ascii="Arial" w:hAnsi="Arial" w:cs="Arial"/>
          <w:b/>
          <w:lang w:val="it-IT"/>
        </w:rPr>
        <w:t xml:space="preserve">7. </w:t>
      </w:r>
      <w:r w:rsidR="001F73B5" w:rsidRPr="00C35672">
        <w:rPr>
          <w:rFonts w:ascii="Arial" w:hAnsi="Arial" w:cs="Arial"/>
          <w:lang w:val="it-IT"/>
        </w:rPr>
        <w:t>Operatorul de transport trebuie să dispună de (proprietate sa</w:t>
      </w:r>
      <w:r w:rsidR="00B40974">
        <w:rPr>
          <w:rFonts w:ascii="Arial" w:hAnsi="Arial" w:cs="Arial"/>
          <w:lang w:val="it-IT"/>
        </w:rPr>
        <w:t>u leasing financiar) de minim 90 autobuze urbane (80</w:t>
      </w:r>
      <w:r w:rsidR="001F73B5" w:rsidRPr="00C35672">
        <w:rPr>
          <w:rFonts w:ascii="Arial" w:hAnsi="Arial" w:cs="Arial"/>
          <w:lang w:val="it-IT"/>
        </w:rPr>
        <w:t xml:space="preserve"> a</w:t>
      </w:r>
      <w:r w:rsidR="00B40974">
        <w:rPr>
          <w:rFonts w:ascii="Arial" w:hAnsi="Arial" w:cs="Arial"/>
          <w:lang w:val="it-IT"/>
        </w:rPr>
        <w:t>ctive, 10</w:t>
      </w:r>
      <w:r w:rsidR="006025B5" w:rsidRPr="00C35672">
        <w:rPr>
          <w:rFonts w:ascii="Arial" w:hAnsi="Arial" w:cs="Arial"/>
          <w:lang w:val="it-IT"/>
        </w:rPr>
        <w:t xml:space="preserve"> rezerve).</w:t>
      </w:r>
    </w:p>
    <w:p w:rsidR="006025B5" w:rsidRPr="00C35672" w:rsidRDefault="00EE5E63" w:rsidP="00674EFE">
      <w:pPr>
        <w:autoSpaceDE w:val="0"/>
        <w:autoSpaceDN w:val="0"/>
        <w:adjustRightInd w:val="0"/>
        <w:jc w:val="both"/>
        <w:rPr>
          <w:rFonts w:ascii="Arial" w:hAnsi="Arial" w:cs="Arial"/>
          <w:lang w:val="it-IT"/>
        </w:rPr>
      </w:pPr>
      <w:r w:rsidRPr="00C35672">
        <w:rPr>
          <w:rFonts w:ascii="Arial" w:hAnsi="Arial" w:cs="Arial"/>
          <w:b/>
          <w:lang w:val="it-IT"/>
        </w:rPr>
        <w:tab/>
      </w:r>
      <w:r w:rsidR="006025B5" w:rsidRPr="00C35672">
        <w:rPr>
          <w:rFonts w:ascii="Arial" w:hAnsi="Arial" w:cs="Arial"/>
          <w:b/>
          <w:lang w:val="it-IT"/>
        </w:rPr>
        <w:t xml:space="preserve">8. </w:t>
      </w:r>
      <w:r w:rsidR="00E950B8">
        <w:rPr>
          <w:rFonts w:ascii="Arial" w:hAnsi="Arial" w:cs="Arial"/>
          <w:b/>
          <w:lang w:val="it-IT"/>
        </w:rPr>
        <w:t xml:space="preserve"> </w:t>
      </w:r>
      <w:r w:rsidR="00E950B8">
        <w:rPr>
          <w:rFonts w:ascii="Arial" w:hAnsi="Arial" w:cs="Arial"/>
          <w:lang w:val="it-IT"/>
        </w:rPr>
        <w:t>Operatorul</w:t>
      </w:r>
      <w:r w:rsidR="006025B5" w:rsidRPr="00C35672">
        <w:rPr>
          <w:rFonts w:ascii="Arial" w:hAnsi="Arial" w:cs="Arial"/>
          <w:lang w:val="it-IT"/>
        </w:rPr>
        <w:t xml:space="preserve"> trebuie să dețină în proprietate sau în leasing financiar un sistem de Management integrat al transportului public urban. Sistemul va cuprinde cel puțin două componente:</w:t>
      </w:r>
    </w:p>
    <w:p w:rsidR="006025B5" w:rsidRPr="00C35672" w:rsidRDefault="00EE5E63" w:rsidP="00674EFE">
      <w:pPr>
        <w:autoSpaceDE w:val="0"/>
        <w:autoSpaceDN w:val="0"/>
        <w:adjustRightInd w:val="0"/>
        <w:jc w:val="both"/>
        <w:rPr>
          <w:rFonts w:ascii="Arial" w:hAnsi="Arial" w:cs="Arial"/>
          <w:lang w:val="it-IT"/>
        </w:rPr>
      </w:pPr>
      <w:r w:rsidRPr="00C35672">
        <w:rPr>
          <w:rFonts w:ascii="Arial" w:hAnsi="Arial" w:cs="Arial"/>
          <w:lang w:val="it-IT"/>
        </w:rPr>
        <w:tab/>
      </w:r>
      <w:r w:rsidR="006025B5" w:rsidRPr="00C35672">
        <w:rPr>
          <w:rFonts w:ascii="Arial" w:hAnsi="Arial" w:cs="Arial"/>
          <w:lang w:val="it-IT"/>
        </w:rPr>
        <w:t>a)  Sistem de taxare inteligentă compus din cel puțin:</w:t>
      </w:r>
    </w:p>
    <w:p w:rsidR="006025B5" w:rsidRPr="00C35672" w:rsidRDefault="00EE5E63" w:rsidP="00674EFE">
      <w:pPr>
        <w:autoSpaceDE w:val="0"/>
        <w:autoSpaceDN w:val="0"/>
        <w:adjustRightInd w:val="0"/>
        <w:jc w:val="both"/>
        <w:rPr>
          <w:rFonts w:ascii="Arial" w:hAnsi="Arial" w:cs="Arial"/>
          <w:lang w:val="it-IT"/>
        </w:rPr>
      </w:pPr>
      <w:r w:rsidRPr="00C35672">
        <w:rPr>
          <w:rFonts w:ascii="Arial" w:hAnsi="Arial" w:cs="Arial"/>
          <w:lang w:val="it-IT"/>
        </w:rPr>
        <w:tab/>
      </w:r>
      <w:r w:rsidR="003F61C1" w:rsidRPr="00C35672">
        <w:rPr>
          <w:rFonts w:ascii="Arial" w:hAnsi="Arial" w:cs="Arial"/>
          <w:lang w:val="it-IT"/>
        </w:rPr>
        <w:t xml:space="preserve">-   </w:t>
      </w:r>
      <w:r w:rsidR="006025B5" w:rsidRPr="00C35672">
        <w:rPr>
          <w:rFonts w:ascii="Arial" w:hAnsi="Arial" w:cs="Arial"/>
          <w:lang w:val="it-IT"/>
        </w:rPr>
        <w:t>validatoare duale pentru bilete suport hârtie și pentru legitimații de transport tip</w:t>
      </w:r>
      <w:r w:rsidR="006B77DC" w:rsidRPr="00C35672">
        <w:rPr>
          <w:rFonts w:ascii="Arial" w:hAnsi="Arial" w:cs="Arial"/>
          <w:lang w:val="it-IT"/>
        </w:rPr>
        <w:t xml:space="preserve"> card;</w:t>
      </w:r>
    </w:p>
    <w:p w:rsidR="006B77DC" w:rsidRPr="00C35672" w:rsidRDefault="00EE5E63" w:rsidP="00674EFE">
      <w:pPr>
        <w:autoSpaceDE w:val="0"/>
        <w:autoSpaceDN w:val="0"/>
        <w:adjustRightInd w:val="0"/>
        <w:jc w:val="both"/>
        <w:rPr>
          <w:rFonts w:ascii="Arial" w:hAnsi="Arial" w:cs="Arial"/>
          <w:lang w:val="it-IT"/>
        </w:rPr>
      </w:pPr>
      <w:r w:rsidRPr="00C35672">
        <w:rPr>
          <w:rFonts w:ascii="Arial" w:hAnsi="Arial" w:cs="Arial"/>
          <w:lang w:val="it-IT"/>
        </w:rPr>
        <w:tab/>
      </w:r>
      <w:r w:rsidR="003F61C1" w:rsidRPr="00C35672">
        <w:rPr>
          <w:rFonts w:ascii="Arial" w:hAnsi="Arial" w:cs="Arial"/>
          <w:lang w:val="it-IT"/>
        </w:rPr>
        <w:t xml:space="preserve">-  </w:t>
      </w:r>
      <w:r w:rsidR="00995504" w:rsidRPr="00C35672">
        <w:rPr>
          <w:rFonts w:ascii="Arial" w:hAnsi="Arial" w:cs="Arial"/>
          <w:lang w:val="it-IT"/>
        </w:rPr>
        <w:t>program soft pentru evidența validărilor titlurilor de călătorie a tuturor utilizatorilor și evidență distinctă a prestației efectuate pentru beneficiarii de reduceri sau gratuități ac</w:t>
      </w:r>
      <w:r w:rsidR="00D86709" w:rsidRPr="00C35672">
        <w:rPr>
          <w:rFonts w:ascii="Arial" w:hAnsi="Arial" w:cs="Arial"/>
          <w:lang w:val="it-IT"/>
        </w:rPr>
        <w:t xml:space="preserve">ordate la transportul public la nivelul </w:t>
      </w:r>
      <w:r w:rsidR="00995504" w:rsidRPr="00C35672">
        <w:rPr>
          <w:rFonts w:ascii="Arial" w:hAnsi="Arial" w:cs="Arial"/>
          <w:lang w:val="it-IT"/>
        </w:rPr>
        <w:t>A</w:t>
      </w:r>
      <w:r w:rsidR="00D86709" w:rsidRPr="00C35672">
        <w:rPr>
          <w:rFonts w:ascii="Arial" w:hAnsi="Arial" w:cs="Arial"/>
          <w:lang w:val="it-IT"/>
        </w:rPr>
        <w:t>.</w:t>
      </w:r>
      <w:r w:rsidR="00995504" w:rsidRPr="00C35672">
        <w:rPr>
          <w:rFonts w:ascii="Arial" w:hAnsi="Arial" w:cs="Arial"/>
          <w:lang w:val="it-IT"/>
        </w:rPr>
        <w:t>D</w:t>
      </w:r>
      <w:r w:rsidR="00D86709" w:rsidRPr="00C35672">
        <w:rPr>
          <w:rFonts w:ascii="Arial" w:hAnsi="Arial" w:cs="Arial"/>
          <w:lang w:val="it-IT"/>
        </w:rPr>
        <w:t>.</w:t>
      </w:r>
      <w:r w:rsidR="00995504" w:rsidRPr="00C35672">
        <w:rPr>
          <w:rFonts w:ascii="Arial" w:hAnsi="Arial" w:cs="Arial"/>
          <w:lang w:val="it-IT"/>
        </w:rPr>
        <w:t>I</w:t>
      </w:r>
      <w:r w:rsidR="00D86709" w:rsidRPr="00C35672">
        <w:rPr>
          <w:rFonts w:ascii="Arial" w:hAnsi="Arial" w:cs="Arial"/>
          <w:lang w:val="it-IT"/>
        </w:rPr>
        <w:t>.</w:t>
      </w:r>
      <w:r w:rsidR="00995504" w:rsidRPr="00C35672">
        <w:rPr>
          <w:rFonts w:ascii="Arial" w:hAnsi="Arial" w:cs="Arial"/>
          <w:lang w:val="it-IT"/>
        </w:rPr>
        <w:t xml:space="preserve"> Transregio: persoane cu </w:t>
      </w:r>
      <w:r w:rsidR="00995504" w:rsidRPr="00C35672">
        <w:rPr>
          <w:rFonts w:ascii="Arial" w:hAnsi="Arial" w:cs="Arial"/>
          <w:lang w:val="it-IT"/>
        </w:rPr>
        <w:lastRenderedPageBreak/>
        <w:t>handicap, însoțitorii persoanelor cu handicap, pensionari, elevi, studenți, veterani de război, etc.</w:t>
      </w:r>
    </w:p>
    <w:p w:rsidR="00995504" w:rsidRPr="00C35672" w:rsidRDefault="00EE5E63" w:rsidP="00674EFE">
      <w:pPr>
        <w:autoSpaceDE w:val="0"/>
        <w:autoSpaceDN w:val="0"/>
        <w:adjustRightInd w:val="0"/>
        <w:jc w:val="both"/>
        <w:rPr>
          <w:rFonts w:ascii="Arial" w:hAnsi="Arial" w:cs="Arial"/>
          <w:lang w:val="it-IT"/>
        </w:rPr>
      </w:pPr>
      <w:r w:rsidRPr="00C35672">
        <w:rPr>
          <w:rFonts w:ascii="Arial" w:hAnsi="Arial" w:cs="Arial"/>
          <w:lang w:val="it-IT"/>
        </w:rPr>
        <w:tab/>
      </w:r>
      <w:r w:rsidR="00995504" w:rsidRPr="00C35672">
        <w:rPr>
          <w:rFonts w:ascii="Arial" w:hAnsi="Arial" w:cs="Arial"/>
          <w:lang w:val="it-IT"/>
        </w:rPr>
        <w:t>- cabine modulare pentru vânzarea legitimațiilor de călătorie dotate fiecare cu echipamente necesare eliberării legitimațiilor de c</w:t>
      </w:r>
      <w:r w:rsidR="003F61C1" w:rsidRPr="00C35672">
        <w:rPr>
          <w:rFonts w:ascii="Arial" w:hAnsi="Arial" w:cs="Arial"/>
          <w:lang w:val="it-IT"/>
        </w:rPr>
        <w:t>ălătorie personalizate</w:t>
      </w:r>
      <w:r w:rsidR="000C0216" w:rsidRPr="00C35672">
        <w:rPr>
          <w:rFonts w:ascii="Arial" w:hAnsi="Arial" w:cs="Arial"/>
          <w:lang w:val="it-IT"/>
        </w:rPr>
        <w:t>;</w:t>
      </w:r>
    </w:p>
    <w:p w:rsidR="000C0216" w:rsidRPr="00C35672" w:rsidRDefault="00EE5E63" w:rsidP="00674EFE">
      <w:pPr>
        <w:autoSpaceDE w:val="0"/>
        <w:autoSpaceDN w:val="0"/>
        <w:adjustRightInd w:val="0"/>
        <w:jc w:val="both"/>
        <w:rPr>
          <w:rFonts w:ascii="Arial" w:hAnsi="Arial" w:cs="Arial"/>
          <w:lang w:val="it-IT"/>
        </w:rPr>
      </w:pPr>
      <w:r w:rsidRPr="00C35672">
        <w:rPr>
          <w:rFonts w:ascii="Arial" w:hAnsi="Arial" w:cs="Arial"/>
          <w:lang w:val="it-IT"/>
        </w:rPr>
        <w:tab/>
      </w:r>
      <w:r w:rsidR="003F61C1" w:rsidRPr="00C35672">
        <w:rPr>
          <w:rFonts w:ascii="Arial" w:hAnsi="Arial" w:cs="Arial"/>
          <w:lang w:val="it-IT"/>
        </w:rPr>
        <w:t xml:space="preserve">-  </w:t>
      </w:r>
      <w:r w:rsidR="000C0216" w:rsidRPr="00C35672">
        <w:rPr>
          <w:rFonts w:ascii="Arial" w:hAnsi="Arial" w:cs="Arial"/>
          <w:lang w:val="it-IT"/>
        </w:rPr>
        <w:t>automate de vânzare bilete în puncte urcare/coborâre călători, capabile să dea rest, echipate cu sistem de avarii, vandalizări sau alarmă efracție cu transmitere la distanță, sisteme de comunicație și program soft dispecerizare;</w:t>
      </w:r>
    </w:p>
    <w:p w:rsidR="000C0216" w:rsidRPr="00C35672" w:rsidRDefault="00EE5E63" w:rsidP="00674EFE">
      <w:pPr>
        <w:autoSpaceDE w:val="0"/>
        <w:autoSpaceDN w:val="0"/>
        <w:adjustRightInd w:val="0"/>
        <w:jc w:val="both"/>
        <w:rPr>
          <w:rFonts w:ascii="Arial" w:hAnsi="Arial" w:cs="Arial"/>
          <w:lang w:val="it-IT"/>
        </w:rPr>
      </w:pPr>
      <w:r w:rsidRPr="00C35672">
        <w:rPr>
          <w:rFonts w:ascii="Arial" w:hAnsi="Arial" w:cs="Arial"/>
          <w:b/>
          <w:lang w:val="it-IT"/>
        </w:rPr>
        <w:tab/>
      </w:r>
      <w:r w:rsidR="000C0216" w:rsidRPr="00C35672">
        <w:rPr>
          <w:rFonts w:ascii="Arial" w:hAnsi="Arial" w:cs="Arial"/>
          <w:b/>
          <w:lang w:val="it-IT"/>
        </w:rPr>
        <w:t xml:space="preserve">9. </w:t>
      </w:r>
      <w:r w:rsidR="000C0216" w:rsidRPr="00C35672">
        <w:rPr>
          <w:rFonts w:ascii="Arial" w:hAnsi="Arial" w:cs="Arial"/>
          <w:lang w:val="it-IT"/>
        </w:rPr>
        <w:t xml:space="preserve"> Sistem centralizat de monitorizare al vehiculelor compus din cel puțin:</w:t>
      </w:r>
    </w:p>
    <w:p w:rsidR="000C0216" w:rsidRPr="00C35672" w:rsidRDefault="00EE5E63" w:rsidP="00674EFE">
      <w:pPr>
        <w:autoSpaceDE w:val="0"/>
        <w:autoSpaceDN w:val="0"/>
        <w:adjustRightInd w:val="0"/>
        <w:jc w:val="both"/>
        <w:rPr>
          <w:rFonts w:ascii="Arial" w:hAnsi="Arial" w:cs="Arial"/>
          <w:lang w:val="it-IT"/>
        </w:rPr>
      </w:pPr>
      <w:r w:rsidRPr="00C35672">
        <w:rPr>
          <w:rFonts w:ascii="Arial" w:hAnsi="Arial" w:cs="Arial"/>
          <w:lang w:val="it-IT"/>
        </w:rPr>
        <w:tab/>
      </w:r>
      <w:r w:rsidR="003F61C1" w:rsidRPr="00C35672">
        <w:rPr>
          <w:rFonts w:ascii="Arial" w:hAnsi="Arial" w:cs="Arial"/>
          <w:lang w:val="it-IT"/>
        </w:rPr>
        <w:t xml:space="preserve">- </w:t>
      </w:r>
      <w:r w:rsidR="000C0216" w:rsidRPr="00C35672">
        <w:rPr>
          <w:rFonts w:ascii="Arial" w:hAnsi="Arial" w:cs="Arial"/>
          <w:lang w:val="it-IT"/>
        </w:rPr>
        <w:t>computere bord cu sistem comunicație G</w:t>
      </w:r>
      <w:r w:rsidR="00D86709" w:rsidRPr="00C35672">
        <w:rPr>
          <w:rFonts w:ascii="Arial" w:hAnsi="Arial" w:cs="Arial"/>
          <w:lang w:val="it-IT"/>
        </w:rPr>
        <w:t>.</w:t>
      </w:r>
      <w:r w:rsidR="000C0216" w:rsidRPr="00C35672">
        <w:rPr>
          <w:rFonts w:ascii="Arial" w:hAnsi="Arial" w:cs="Arial"/>
          <w:lang w:val="it-IT"/>
        </w:rPr>
        <w:t>P</w:t>
      </w:r>
      <w:r w:rsidR="00D86709" w:rsidRPr="00C35672">
        <w:rPr>
          <w:rFonts w:ascii="Arial" w:hAnsi="Arial" w:cs="Arial"/>
          <w:lang w:val="it-IT"/>
        </w:rPr>
        <w:t>.</w:t>
      </w:r>
      <w:r w:rsidR="000C0216" w:rsidRPr="00C35672">
        <w:rPr>
          <w:rFonts w:ascii="Arial" w:hAnsi="Arial" w:cs="Arial"/>
          <w:lang w:val="it-IT"/>
        </w:rPr>
        <w:t>R</w:t>
      </w:r>
      <w:r w:rsidR="00D86709" w:rsidRPr="00C35672">
        <w:rPr>
          <w:rFonts w:ascii="Arial" w:hAnsi="Arial" w:cs="Arial"/>
          <w:lang w:val="it-IT"/>
        </w:rPr>
        <w:t>.</w:t>
      </w:r>
      <w:r w:rsidR="000C0216" w:rsidRPr="00C35672">
        <w:rPr>
          <w:rFonts w:ascii="Arial" w:hAnsi="Arial" w:cs="Arial"/>
          <w:lang w:val="it-IT"/>
        </w:rPr>
        <w:t>S</w:t>
      </w:r>
      <w:r w:rsidR="00D86709" w:rsidRPr="00C35672">
        <w:rPr>
          <w:rFonts w:ascii="Arial" w:hAnsi="Arial" w:cs="Arial"/>
          <w:lang w:val="it-IT"/>
        </w:rPr>
        <w:t>.</w:t>
      </w:r>
      <w:r w:rsidR="000C0216" w:rsidRPr="00C35672">
        <w:rPr>
          <w:rFonts w:ascii="Arial" w:hAnsi="Arial" w:cs="Arial"/>
          <w:lang w:val="it-IT"/>
        </w:rPr>
        <w:t>, localizare G</w:t>
      </w:r>
      <w:r w:rsidR="00D86709" w:rsidRPr="00C35672">
        <w:rPr>
          <w:rFonts w:ascii="Arial" w:hAnsi="Arial" w:cs="Arial"/>
          <w:lang w:val="it-IT"/>
        </w:rPr>
        <w:t>.</w:t>
      </w:r>
      <w:r w:rsidR="000C0216" w:rsidRPr="00C35672">
        <w:rPr>
          <w:rFonts w:ascii="Arial" w:hAnsi="Arial" w:cs="Arial"/>
          <w:lang w:val="it-IT"/>
        </w:rPr>
        <w:t>P</w:t>
      </w:r>
      <w:r w:rsidR="00D86709" w:rsidRPr="00C35672">
        <w:rPr>
          <w:rFonts w:ascii="Arial" w:hAnsi="Arial" w:cs="Arial"/>
          <w:lang w:val="it-IT"/>
        </w:rPr>
        <w:t>.</w:t>
      </w:r>
      <w:r w:rsidR="000C0216" w:rsidRPr="00C35672">
        <w:rPr>
          <w:rFonts w:ascii="Arial" w:hAnsi="Arial" w:cs="Arial"/>
          <w:lang w:val="it-IT"/>
        </w:rPr>
        <w:t>S</w:t>
      </w:r>
      <w:r w:rsidR="00D86709" w:rsidRPr="00C35672">
        <w:rPr>
          <w:rFonts w:ascii="Arial" w:hAnsi="Arial" w:cs="Arial"/>
          <w:lang w:val="it-IT"/>
        </w:rPr>
        <w:t>.</w:t>
      </w:r>
      <w:r w:rsidR="00283B1B" w:rsidRPr="00C35672">
        <w:rPr>
          <w:rFonts w:ascii="Arial" w:hAnsi="Arial" w:cs="Arial"/>
          <w:lang w:val="it-IT"/>
        </w:rPr>
        <w:t xml:space="preserve">, aplicație software pentru localizarea pe </w:t>
      </w:r>
      <w:r w:rsidR="006B6EF4" w:rsidRPr="00C35672">
        <w:rPr>
          <w:rFonts w:ascii="Arial" w:hAnsi="Arial" w:cs="Arial"/>
          <w:lang w:val="it-IT"/>
        </w:rPr>
        <w:t xml:space="preserve">hartă a zonei deservite, urmărirea și coordonarea în trafic a vehiculelor pentru respectarea graficelor de </w:t>
      </w:r>
      <w:r w:rsidR="003F61C1" w:rsidRPr="00C35672">
        <w:rPr>
          <w:rFonts w:ascii="Arial" w:hAnsi="Arial" w:cs="Arial"/>
          <w:lang w:val="it-IT"/>
        </w:rPr>
        <w:t>circulație;</w:t>
      </w:r>
    </w:p>
    <w:p w:rsidR="003F61C1" w:rsidRPr="00C35672" w:rsidRDefault="00EE5E63" w:rsidP="00674EFE">
      <w:pPr>
        <w:autoSpaceDE w:val="0"/>
        <w:autoSpaceDN w:val="0"/>
        <w:adjustRightInd w:val="0"/>
        <w:jc w:val="both"/>
        <w:rPr>
          <w:rFonts w:ascii="Arial" w:hAnsi="Arial" w:cs="Arial"/>
          <w:lang w:val="it-IT"/>
        </w:rPr>
      </w:pPr>
      <w:r w:rsidRPr="00C35672">
        <w:rPr>
          <w:rFonts w:ascii="Arial" w:hAnsi="Arial" w:cs="Arial"/>
          <w:lang w:val="it-IT"/>
        </w:rPr>
        <w:tab/>
      </w:r>
      <w:r w:rsidR="003F61C1" w:rsidRPr="00C35672">
        <w:rPr>
          <w:rFonts w:ascii="Arial" w:hAnsi="Arial" w:cs="Arial"/>
          <w:lang w:val="it-IT"/>
        </w:rPr>
        <w:t>-  panouri de informare dinamică în mijlocul de transport a numelui stației curente și a celei ce urmează în funcție de locația exactă G</w:t>
      </w:r>
      <w:r w:rsidR="00D86709" w:rsidRPr="00C35672">
        <w:rPr>
          <w:rFonts w:ascii="Arial" w:hAnsi="Arial" w:cs="Arial"/>
          <w:lang w:val="it-IT"/>
        </w:rPr>
        <w:t>.</w:t>
      </w:r>
      <w:r w:rsidR="003F61C1" w:rsidRPr="00C35672">
        <w:rPr>
          <w:rFonts w:ascii="Arial" w:hAnsi="Arial" w:cs="Arial"/>
          <w:lang w:val="it-IT"/>
        </w:rPr>
        <w:t>P</w:t>
      </w:r>
      <w:r w:rsidR="00D86709" w:rsidRPr="00C35672">
        <w:rPr>
          <w:rFonts w:ascii="Arial" w:hAnsi="Arial" w:cs="Arial"/>
          <w:lang w:val="it-IT"/>
        </w:rPr>
        <w:t>.</w:t>
      </w:r>
      <w:r w:rsidR="003F61C1" w:rsidRPr="00C35672">
        <w:rPr>
          <w:rFonts w:ascii="Arial" w:hAnsi="Arial" w:cs="Arial"/>
          <w:lang w:val="it-IT"/>
        </w:rPr>
        <w:t>S</w:t>
      </w:r>
      <w:r w:rsidR="00D86709" w:rsidRPr="00C35672">
        <w:rPr>
          <w:rFonts w:ascii="Arial" w:hAnsi="Arial" w:cs="Arial"/>
          <w:lang w:val="it-IT"/>
        </w:rPr>
        <w:t>.</w:t>
      </w:r>
      <w:r w:rsidR="003F61C1" w:rsidRPr="00C35672">
        <w:rPr>
          <w:rFonts w:ascii="Arial" w:hAnsi="Arial" w:cs="Arial"/>
          <w:lang w:val="it-IT"/>
        </w:rPr>
        <w:t xml:space="preserve"> a mijlocului de transport</w:t>
      </w:r>
      <w:r w:rsidR="00D86709" w:rsidRPr="00C35672">
        <w:rPr>
          <w:rFonts w:ascii="Arial" w:hAnsi="Arial" w:cs="Arial"/>
          <w:lang w:val="it-IT"/>
        </w:rPr>
        <w:t>,</w:t>
      </w:r>
      <w:r w:rsidR="003F61C1" w:rsidRPr="00C35672">
        <w:rPr>
          <w:rFonts w:ascii="Arial" w:hAnsi="Arial" w:cs="Arial"/>
          <w:lang w:val="it-IT"/>
        </w:rPr>
        <w:t xml:space="preserve"> sincronizate cu sistemul de monitorizare vehicule;</w:t>
      </w:r>
    </w:p>
    <w:p w:rsidR="003F61C1" w:rsidRPr="00C35672" w:rsidRDefault="00EE5E63" w:rsidP="00674EFE">
      <w:pPr>
        <w:autoSpaceDE w:val="0"/>
        <w:autoSpaceDN w:val="0"/>
        <w:adjustRightInd w:val="0"/>
        <w:jc w:val="both"/>
        <w:rPr>
          <w:rFonts w:ascii="Arial" w:hAnsi="Arial" w:cs="Arial"/>
          <w:lang w:val="it-IT"/>
        </w:rPr>
      </w:pPr>
      <w:r w:rsidRPr="00C35672">
        <w:rPr>
          <w:rFonts w:ascii="Arial" w:hAnsi="Arial" w:cs="Arial"/>
          <w:lang w:val="it-IT"/>
        </w:rPr>
        <w:tab/>
      </w:r>
      <w:r w:rsidR="003F61C1" w:rsidRPr="00C35672">
        <w:rPr>
          <w:rFonts w:ascii="Arial" w:hAnsi="Arial" w:cs="Arial"/>
          <w:lang w:val="it-IT"/>
        </w:rPr>
        <w:t>- sisteme voice-box pentru informarea audio în mijlocul de transport (prin instalația de sonorizare a acestuia) a numelui stației curente și a celei ce urmează;</w:t>
      </w:r>
    </w:p>
    <w:p w:rsidR="00D86709" w:rsidRPr="00C35672" w:rsidRDefault="00EE5E63" w:rsidP="00674EFE">
      <w:pPr>
        <w:autoSpaceDE w:val="0"/>
        <w:autoSpaceDN w:val="0"/>
        <w:adjustRightInd w:val="0"/>
        <w:jc w:val="both"/>
        <w:rPr>
          <w:rFonts w:ascii="Arial" w:hAnsi="Arial" w:cs="Arial"/>
          <w:lang w:val="it-IT"/>
        </w:rPr>
      </w:pPr>
      <w:r w:rsidRPr="00C35672">
        <w:rPr>
          <w:rFonts w:ascii="Arial" w:hAnsi="Arial" w:cs="Arial"/>
          <w:lang w:val="it-IT"/>
        </w:rPr>
        <w:tab/>
      </w:r>
      <w:r w:rsidR="00D86709" w:rsidRPr="00C35672">
        <w:rPr>
          <w:rFonts w:ascii="Arial" w:hAnsi="Arial" w:cs="Arial"/>
          <w:lang w:val="it-IT"/>
        </w:rPr>
        <w:t xml:space="preserve">- </w:t>
      </w:r>
      <w:r w:rsidR="00EB7616" w:rsidRPr="00C35672">
        <w:rPr>
          <w:rFonts w:ascii="Arial" w:hAnsi="Arial" w:cs="Arial"/>
          <w:lang w:val="it-IT"/>
        </w:rPr>
        <w:t>panouri pentru informarea dinamică în stații a timpilor de sosire a mijloacelor de transport, în funcție de locația reală G</w:t>
      </w:r>
      <w:r w:rsidR="00D86709" w:rsidRPr="00C35672">
        <w:rPr>
          <w:rFonts w:ascii="Arial" w:hAnsi="Arial" w:cs="Arial"/>
          <w:lang w:val="it-IT"/>
        </w:rPr>
        <w:t>.</w:t>
      </w:r>
      <w:r w:rsidR="00EB7616" w:rsidRPr="00C35672">
        <w:rPr>
          <w:rFonts w:ascii="Arial" w:hAnsi="Arial" w:cs="Arial"/>
          <w:lang w:val="it-IT"/>
        </w:rPr>
        <w:t>P</w:t>
      </w:r>
      <w:r w:rsidR="00D86709" w:rsidRPr="00C35672">
        <w:rPr>
          <w:rFonts w:ascii="Arial" w:hAnsi="Arial" w:cs="Arial"/>
          <w:lang w:val="it-IT"/>
        </w:rPr>
        <w:t>.</w:t>
      </w:r>
      <w:r w:rsidR="00EB7616" w:rsidRPr="00C35672">
        <w:rPr>
          <w:rFonts w:ascii="Arial" w:hAnsi="Arial" w:cs="Arial"/>
          <w:lang w:val="it-IT"/>
        </w:rPr>
        <w:t>S</w:t>
      </w:r>
      <w:r w:rsidR="00D86709" w:rsidRPr="00C35672">
        <w:rPr>
          <w:rFonts w:ascii="Arial" w:hAnsi="Arial" w:cs="Arial"/>
          <w:lang w:val="it-IT"/>
        </w:rPr>
        <w:t>.</w:t>
      </w:r>
      <w:r w:rsidR="00EB7616" w:rsidRPr="00C35672">
        <w:rPr>
          <w:rFonts w:ascii="Arial" w:hAnsi="Arial" w:cs="Arial"/>
          <w:lang w:val="it-IT"/>
        </w:rPr>
        <w:t xml:space="preserve"> a mijlocului de transport, sincronizate cu sistemul de monitorizare vehicule;</w:t>
      </w:r>
    </w:p>
    <w:p w:rsidR="00D86709"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D86709" w:rsidRPr="00C35672">
        <w:rPr>
          <w:rFonts w:ascii="Arial" w:hAnsi="Arial" w:cs="Arial"/>
          <w:lang w:val="it-IT"/>
        </w:rPr>
        <w:t xml:space="preserve">   </w:t>
      </w:r>
      <w:r w:rsidR="00D86709" w:rsidRPr="00C35672">
        <w:rPr>
          <w:rFonts w:ascii="Arial" w:hAnsi="Arial" w:cs="Arial"/>
          <w:b/>
          <w:lang w:val="it-IT"/>
        </w:rPr>
        <w:t>ART. 8</w:t>
      </w:r>
      <w:r w:rsidRPr="00C35672">
        <w:rPr>
          <w:rFonts w:ascii="Arial" w:hAnsi="Arial" w:cs="Arial"/>
          <w:lang w:val="it-IT"/>
        </w:rPr>
        <w:t xml:space="preserve"> </w:t>
      </w:r>
    </w:p>
    <w:p w:rsidR="004835EA" w:rsidRPr="00C35672" w:rsidRDefault="00D86709" w:rsidP="004835EA">
      <w:pPr>
        <w:autoSpaceDE w:val="0"/>
        <w:autoSpaceDN w:val="0"/>
        <w:adjustRightInd w:val="0"/>
        <w:jc w:val="both"/>
        <w:rPr>
          <w:rFonts w:ascii="Arial" w:hAnsi="Arial" w:cs="Arial"/>
          <w:lang w:val="it-IT"/>
        </w:rPr>
      </w:pPr>
      <w:r w:rsidRPr="00C35672">
        <w:rPr>
          <w:rFonts w:ascii="Arial" w:hAnsi="Arial" w:cs="Arial"/>
          <w:lang w:val="it-IT"/>
        </w:rPr>
        <w:tab/>
      </w:r>
      <w:r w:rsidR="004835EA" w:rsidRPr="00C35672">
        <w:rPr>
          <w:rFonts w:ascii="Arial" w:hAnsi="Arial" w:cs="Arial"/>
          <w:lang w:val="it-IT"/>
        </w:rPr>
        <w:t>Obligaţiile şi răspunderile personalului cu funcţii care concură la siguranţa circulaţiei sunt cuprinse în Regulamentul serviciului de transport pu</w:t>
      </w:r>
      <w:r w:rsidR="001545B8" w:rsidRPr="00C35672">
        <w:rPr>
          <w:rFonts w:ascii="Arial" w:hAnsi="Arial" w:cs="Arial"/>
          <w:lang w:val="it-IT"/>
        </w:rPr>
        <w:t xml:space="preserve">blic local </w:t>
      </w:r>
      <w:r w:rsidR="001545B8" w:rsidRPr="00C35672">
        <w:rPr>
          <w:rFonts w:ascii="Arial" w:hAnsi="Arial" w:cs="Arial"/>
          <w:color w:val="000000" w:themeColor="text1"/>
          <w:lang w:val="it-IT"/>
        </w:rPr>
        <w:t>stabilit la nivelul</w:t>
      </w:r>
      <w:r w:rsidR="001545B8" w:rsidRPr="00C35672">
        <w:rPr>
          <w:rFonts w:ascii="Arial" w:hAnsi="Arial" w:cs="Arial"/>
          <w:lang w:val="it-IT"/>
        </w:rPr>
        <w:t xml:space="preserve"> </w:t>
      </w:r>
      <w:r w:rsidR="009B51DD" w:rsidRPr="00C35672">
        <w:rPr>
          <w:rFonts w:ascii="Arial" w:hAnsi="Arial" w:cs="Arial"/>
          <w:lang w:val="it-IT"/>
        </w:rPr>
        <w:t xml:space="preserve"> A</w:t>
      </w:r>
      <w:r w:rsidR="001545B8" w:rsidRPr="00C35672">
        <w:rPr>
          <w:rFonts w:ascii="Arial" w:hAnsi="Arial" w:cs="Arial"/>
          <w:lang w:val="it-IT"/>
        </w:rPr>
        <w:t>.</w:t>
      </w:r>
      <w:r w:rsidR="009B51DD" w:rsidRPr="00C35672">
        <w:rPr>
          <w:rFonts w:ascii="Arial" w:hAnsi="Arial" w:cs="Arial"/>
          <w:lang w:val="it-IT"/>
        </w:rPr>
        <w:t>D</w:t>
      </w:r>
      <w:r w:rsidR="001545B8" w:rsidRPr="00C35672">
        <w:rPr>
          <w:rFonts w:ascii="Arial" w:hAnsi="Arial" w:cs="Arial"/>
          <w:lang w:val="it-IT"/>
        </w:rPr>
        <w:t>.</w:t>
      </w:r>
      <w:r w:rsidR="009B51DD" w:rsidRPr="00C35672">
        <w:rPr>
          <w:rFonts w:ascii="Arial" w:hAnsi="Arial" w:cs="Arial"/>
          <w:lang w:val="it-IT"/>
        </w:rPr>
        <w:t>I</w:t>
      </w:r>
      <w:r w:rsidR="001545B8" w:rsidRPr="00C35672">
        <w:rPr>
          <w:rFonts w:ascii="Arial" w:hAnsi="Arial" w:cs="Arial"/>
          <w:lang w:val="it-IT"/>
        </w:rPr>
        <w:t>.</w:t>
      </w:r>
      <w:r w:rsidR="00466B23" w:rsidRPr="00C35672">
        <w:rPr>
          <w:rFonts w:ascii="Arial" w:hAnsi="Arial" w:cs="Arial"/>
          <w:lang w:val="it-IT"/>
        </w:rPr>
        <w:t xml:space="preserve"> Transregio</w:t>
      </w:r>
      <w:r w:rsidR="004835EA" w:rsidRPr="00C35672">
        <w:rPr>
          <w:rFonts w:ascii="Arial" w:hAnsi="Arial" w:cs="Arial"/>
          <w:lang w:val="it-IT"/>
        </w:rPr>
        <w:t>.</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p>
    <w:p w:rsidR="004835EA" w:rsidRPr="00C35672" w:rsidRDefault="004835EA" w:rsidP="004835EA">
      <w:pPr>
        <w:jc w:val="both"/>
        <w:rPr>
          <w:rFonts w:ascii="Arial" w:hAnsi="Arial" w:cs="Arial"/>
          <w:b/>
        </w:rPr>
      </w:pPr>
      <w:r w:rsidRPr="00C35672">
        <w:rPr>
          <w:rFonts w:ascii="Arial" w:hAnsi="Arial" w:cs="Arial"/>
          <w:b/>
          <w:lang w:val="it-IT"/>
        </w:rPr>
        <w:t xml:space="preserve">    </w:t>
      </w:r>
      <w:r w:rsidR="00D86709" w:rsidRPr="00C35672">
        <w:rPr>
          <w:rFonts w:ascii="Arial" w:hAnsi="Arial" w:cs="Arial"/>
          <w:b/>
        </w:rPr>
        <w:t>ART. 9</w:t>
      </w:r>
    </w:p>
    <w:p w:rsidR="004835EA" w:rsidRPr="00C35672" w:rsidRDefault="00EE5E63" w:rsidP="004835EA">
      <w:pPr>
        <w:jc w:val="both"/>
        <w:rPr>
          <w:rFonts w:ascii="Arial" w:hAnsi="Arial" w:cs="Arial"/>
          <w:b/>
        </w:rPr>
      </w:pPr>
      <w:r w:rsidRPr="00C35672">
        <w:rPr>
          <w:rFonts w:ascii="Arial" w:hAnsi="Arial" w:cs="Arial"/>
          <w:b/>
        </w:rPr>
        <w:tab/>
      </w:r>
      <w:proofErr w:type="spellStart"/>
      <w:r w:rsidR="004835EA" w:rsidRPr="00C35672">
        <w:rPr>
          <w:rFonts w:ascii="Arial" w:hAnsi="Arial" w:cs="Arial"/>
          <w:b/>
        </w:rPr>
        <w:t>Programul</w:t>
      </w:r>
      <w:proofErr w:type="spellEnd"/>
      <w:r w:rsidR="004835EA" w:rsidRPr="00C35672">
        <w:rPr>
          <w:rFonts w:ascii="Arial" w:hAnsi="Arial" w:cs="Arial"/>
          <w:b/>
        </w:rPr>
        <w:t xml:space="preserve"> </w:t>
      </w:r>
      <w:proofErr w:type="spellStart"/>
      <w:r w:rsidR="004835EA" w:rsidRPr="00C35672">
        <w:rPr>
          <w:rFonts w:ascii="Arial" w:hAnsi="Arial" w:cs="Arial"/>
          <w:b/>
        </w:rPr>
        <w:t>lucrărilor</w:t>
      </w:r>
      <w:proofErr w:type="spellEnd"/>
      <w:r w:rsidR="004835EA" w:rsidRPr="00C35672">
        <w:rPr>
          <w:rFonts w:ascii="Arial" w:hAnsi="Arial" w:cs="Arial"/>
          <w:b/>
        </w:rPr>
        <w:t xml:space="preserve"> de </w:t>
      </w:r>
      <w:proofErr w:type="spellStart"/>
      <w:r w:rsidR="004835EA" w:rsidRPr="00C35672">
        <w:rPr>
          <w:rFonts w:ascii="Arial" w:hAnsi="Arial" w:cs="Arial"/>
          <w:b/>
        </w:rPr>
        <w:t>investiţii</w:t>
      </w:r>
      <w:proofErr w:type="spellEnd"/>
      <w:r w:rsidR="004835EA" w:rsidRPr="00C35672">
        <w:rPr>
          <w:rFonts w:ascii="Arial" w:hAnsi="Arial" w:cs="Arial"/>
          <w:b/>
        </w:rPr>
        <w:t>:</w:t>
      </w:r>
    </w:p>
    <w:p w:rsidR="004835EA" w:rsidRPr="00C35672" w:rsidRDefault="00EE5E63" w:rsidP="004835EA">
      <w:pPr>
        <w:numPr>
          <w:ilvl w:val="0"/>
          <w:numId w:val="1"/>
        </w:numPr>
        <w:jc w:val="both"/>
        <w:rPr>
          <w:rFonts w:ascii="Arial" w:hAnsi="Arial" w:cs="Arial"/>
          <w:lang w:val="it-IT"/>
        </w:rPr>
      </w:pPr>
      <w:r w:rsidRPr="00C35672">
        <w:rPr>
          <w:rFonts w:ascii="Arial" w:hAnsi="Arial" w:cs="Arial"/>
          <w:lang w:val="it-IT"/>
        </w:rPr>
        <w:tab/>
      </w:r>
      <w:r w:rsidR="004835EA" w:rsidRPr="00C35672">
        <w:rPr>
          <w:rFonts w:ascii="Arial" w:hAnsi="Arial" w:cs="Arial"/>
          <w:lang w:val="it-IT"/>
        </w:rPr>
        <w:t>Finanţarea şi realizarea lucrărilor de investiţii aferente serviciilor de administrare a domeniului public şi privat se face cu respectarea legislaţiei în vigoare privind  iniţierea, fundamentarea, promovarea investiţiilor publice, a legislaţiei privind achiziţiile publice de lucrări, bunuri şi servicii şi cu respectarea dispoziţiilor legale referitoare la calitatea şi disciplina în construcţii, urba</w:t>
      </w:r>
      <w:r w:rsidR="00403583" w:rsidRPr="00C35672">
        <w:rPr>
          <w:rFonts w:ascii="Arial" w:hAnsi="Arial" w:cs="Arial"/>
          <w:lang w:val="it-IT"/>
        </w:rPr>
        <w:t>nism şi amenajarea teritoriului.</w:t>
      </w:r>
    </w:p>
    <w:p w:rsidR="004835EA" w:rsidRPr="00C35672" w:rsidRDefault="00EE5E63" w:rsidP="004835EA">
      <w:pPr>
        <w:numPr>
          <w:ilvl w:val="0"/>
          <w:numId w:val="1"/>
        </w:numPr>
        <w:jc w:val="both"/>
        <w:rPr>
          <w:rFonts w:ascii="Arial" w:hAnsi="Arial" w:cs="Arial"/>
          <w:lang w:val="it-IT"/>
        </w:rPr>
      </w:pPr>
      <w:r w:rsidRPr="00C35672">
        <w:rPr>
          <w:rFonts w:ascii="Arial" w:hAnsi="Arial" w:cs="Arial"/>
          <w:lang w:val="it-IT"/>
        </w:rPr>
        <w:tab/>
      </w:r>
      <w:r w:rsidR="004835EA" w:rsidRPr="00C35672">
        <w:rPr>
          <w:rFonts w:ascii="Arial" w:hAnsi="Arial" w:cs="Arial"/>
          <w:lang w:val="it-IT"/>
        </w:rPr>
        <w:t>Finanţarea lucrărilor de investiţii se va asigura din următoarele surse:</w:t>
      </w:r>
    </w:p>
    <w:p w:rsidR="004835EA" w:rsidRPr="00C35672" w:rsidRDefault="004835EA" w:rsidP="004835EA">
      <w:pPr>
        <w:numPr>
          <w:ilvl w:val="1"/>
          <w:numId w:val="2"/>
        </w:numPr>
        <w:jc w:val="both"/>
        <w:rPr>
          <w:rFonts w:ascii="Arial" w:hAnsi="Arial" w:cs="Arial"/>
          <w:lang w:val="it-IT"/>
        </w:rPr>
      </w:pPr>
      <w:r w:rsidRPr="00C35672">
        <w:rPr>
          <w:rFonts w:ascii="Arial" w:hAnsi="Arial" w:cs="Arial"/>
          <w:lang w:val="it-IT"/>
        </w:rPr>
        <w:t>alocaţii de la bugetul local;</w:t>
      </w:r>
    </w:p>
    <w:p w:rsidR="004835EA" w:rsidRPr="00C35672" w:rsidRDefault="004835EA" w:rsidP="004835EA">
      <w:pPr>
        <w:numPr>
          <w:ilvl w:val="1"/>
          <w:numId w:val="2"/>
        </w:numPr>
        <w:jc w:val="both"/>
        <w:rPr>
          <w:rFonts w:ascii="Arial" w:hAnsi="Arial" w:cs="Arial"/>
          <w:lang w:val="it-IT"/>
        </w:rPr>
      </w:pPr>
      <w:r w:rsidRPr="00C35672">
        <w:rPr>
          <w:rFonts w:ascii="Arial" w:hAnsi="Arial" w:cs="Arial"/>
          <w:lang w:val="it-IT"/>
        </w:rPr>
        <w:t>credite bancare, interne sau externe garantate de autoritatea administraţiei publice locale;</w:t>
      </w:r>
    </w:p>
    <w:p w:rsidR="004835EA" w:rsidRPr="00C35672" w:rsidRDefault="004835EA" w:rsidP="004835EA">
      <w:pPr>
        <w:numPr>
          <w:ilvl w:val="1"/>
          <w:numId w:val="2"/>
        </w:numPr>
        <w:jc w:val="both"/>
        <w:rPr>
          <w:rFonts w:ascii="Arial" w:hAnsi="Arial" w:cs="Arial"/>
          <w:lang w:val="it-IT"/>
        </w:rPr>
      </w:pPr>
      <w:r w:rsidRPr="00C35672">
        <w:rPr>
          <w:rFonts w:ascii="Arial" w:hAnsi="Arial" w:cs="Arial"/>
          <w:lang w:val="it-IT"/>
        </w:rPr>
        <w:t>fonduri nerambursabile conform unor programe de finanţare;</w:t>
      </w:r>
    </w:p>
    <w:p w:rsidR="004835EA" w:rsidRPr="00DA62E8" w:rsidRDefault="004835EA" w:rsidP="004835EA">
      <w:pPr>
        <w:numPr>
          <w:ilvl w:val="1"/>
          <w:numId w:val="2"/>
        </w:numPr>
        <w:jc w:val="both"/>
        <w:rPr>
          <w:rFonts w:ascii="Arial" w:hAnsi="Arial" w:cs="Arial"/>
          <w:lang w:val="it-IT"/>
        </w:rPr>
      </w:pPr>
      <w:r w:rsidRPr="00DA62E8">
        <w:rPr>
          <w:rFonts w:ascii="Arial" w:hAnsi="Arial" w:cs="Arial"/>
          <w:lang w:val="it-IT"/>
        </w:rPr>
        <w:t xml:space="preserve">surse proprii </w:t>
      </w:r>
      <w:r w:rsidRPr="00DA62E8">
        <w:rPr>
          <w:rFonts w:ascii="Arial" w:hAnsi="Arial" w:cs="Arial"/>
          <w:color w:val="000000" w:themeColor="text1"/>
          <w:lang w:val="it-IT"/>
        </w:rPr>
        <w:t xml:space="preserve">ale </w:t>
      </w:r>
      <w:r w:rsidR="00E950B8" w:rsidRPr="00DA62E8">
        <w:rPr>
          <w:rFonts w:ascii="Arial" w:hAnsi="Arial" w:cs="Arial"/>
          <w:color w:val="000000" w:themeColor="text1"/>
          <w:lang w:val="it-IT"/>
        </w:rPr>
        <w:t>operatorului</w:t>
      </w:r>
      <w:r w:rsidR="00466B23" w:rsidRPr="00DA62E8">
        <w:rPr>
          <w:rFonts w:ascii="Arial" w:hAnsi="Arial" w:cs="Arial"/>
          <w:lang w:val="it-IT"/>
        </w:rPr>
        <w:t xml:space="preserve"> </w:t>
      </w:r>
      <w:r w:rsidRPr="00DA62E8">
        <w:rPr>
          <w:rFonts w:ascii="Arial" w:hAnsi="Arial" w:cs="Arial"/>
          <w:lang w:val="it-IT"/>
        </w:rPr>
        <w:t xml:space="preserve">constituite din amortismentul cumulat asupra imobilizărilor corporale proprii, cota parte din profitul realizat precum şi valoarea redeventei care va rămâne la dispoziţia </w:t>
      </w:r>
      <w:r w:rsidR="00E950B8" w:rsidRPr="00DA62E8">
        <w:rPr>
          <w:rFonts w:ascii="Arial" w:hAnsi="Arial" w:cs="Arial"/>
          <w:lang w:val="it-IT"/>
        </w:rPr>
        <w:t>operatorului</w:t>
      </w:r>
      <w:r w:rsidRPr="00DA62E8">
        <w:rPr>
          <w:rFonts w:ascii="Arial" w:hAnsi="Arial" w:cs="Arial"/>
          <w:lang w:val="it-IT"/>
        </w:rPr>
        <w:t xml:space="preserve">; </w:t>
      </w:r>
    </w:p>
    <w:p w:rsidR="004835EA" w:rsidRPr="00DA62E8" w:rsidRDefault="004835EA" w:rsidP="004835EA">
      <w:pPr>
        <w:numPr>
          <w:ilvl w:val="1"/>
          <w:numId w:val="2"/>
        </w:numPr>
        <w:jc w:val="both"/>
        <w:rPr>
          <w:rFonts w:ascii="Arial" w:hAnsi="Arial" w:cs="Arial"/>
          <w:lang w:val="it-IT"/>
        </w:rPr>
      </w:pPr>
      <w:r w:rsidRPr="00DA62E8">
        <w:rPr>
          <w:rFonts w:ascii="Arial" w:hAnsi="Arial" w:cs="Arial"/>
          <w:lang w:val="it-IT"/>
        </w:rPr>
        <w:t>alte surse constituite potrivit legii;</w:t>
      </w:r>
    </w:p>
    <w:p w:rsidR="004835EA" w:rsidRPr="00C35672" w:rsidRDefault="00EE5E63" w:rsidP="004835EA">
      <w:pPr>
        <w:numPr>
          <w:ilvl w:val="0"/>
          <w:numId w:val="1"/>
        </w:numPr>
        <w:jc w:val="both"/>
        <w:rPr>
          <w:rFonts w:ascii="Arial" w:hAnsi="Arial" w:cs="Arial"/>
          <w:lang w:val="it-IT"/>
        </w:rPr>
      </w:pPr>
      <w:r w:rsidRPr="00C35672">
        <w:rPr>
          <w:rFonts w:ascii="Arial" w:hAnsi="Arial" w:cs="Arial"/>
          <w:lang w:val="it-IT"/>
        </w:rPr>
        <w:tab/>
      </w:r>
      <w:r w:rsidR="004835EA" w:rsidRPr="00C35672">
        <w:rPr>
          <w:rFonts w:ascii="Arial" w:hAnsi="Arial" w:cs="Arial"/>
          <w:lang w:val="it-IT"/>
        </w:rPr>
        <w:t>La sfârşitul fiecărei lucrări</w:t>
      </w:r>
      <w:r w:rsidR="00243DDB">
        <w:rPr>
          <w:rFonts w:ascii="Arial" w:hAnsi="Arial" w:cs="Arial"/>
          <w:lang w:val="it-IT"/>
        </w:rPr>
        <w:t>,</w:t>
      </w:r>
      <w:r w:rsidR="004835EA" w:rsidRPr="00C35672">
        <w:rPr>
          <w:rFonts w:ascii="Arial" w:hAnsi="Arial" w:cs="Arial"/>
          <w:lang w:val="it-IT"/>
        </w:rPr>
        <w:t xml:space="preserve"> până la data de 15 a lunii următoare</w:t>
      </w:r>
      <w:r w:rsidR="00A5008A">
        <w:rPr>
          <w:rFonts w:ascii="Arial" w:hAnsi="Arial" w:cs="Arial"/>
          <w:lang w:val="it-IT"/>
        </w:rPr>
        <w:t>,</w:t>
      </w:r>
      <w:r w:rsidR="004835EA" w:rsidRPr="00C35672">
        <w:rPr>
          <w:rFonts w:ascii="Arial" w:hAnsi="Arial" w:cs="Arial"/>
          <w:lang w:val="it-IT"/>
        </w:rPr>
        <w:t xml:space="preserve"> </w:t>
      </w:r>
      <w:r w:rsidR="00E950B8">
        <w:rPr>
          <w:rFonts w:ascii="Arial" w:hAnsi="Arial" w:cs="Arial"/>
          <w:color w:val="000000" w:themeColor="text1"/>
          <w:lang w:val="it-IT"/>
        </w:rPr>
        <w:t>operatorul</w:t>
      </w:r>
      <w:r w:rsidR="00524FAE" w:rsidRPr="00C35672">
        <w:rPr>
          <w:rFonts w:ascii="Arial" w:hAnsi="Arial" w:cs="Arial"/>
          <w:lang w:val="it-IT"/>
        </w:rPr>
        <w:t xml:space="preserve"> </w:t>
      </w:r>
      <w:r w:rsidR="004835EA" w:rsidRPr="00C35672">
        <w:rPr>
          <w:rFonts w:ascii="Arial" w:hAnsi="Arial" w:cs="Arial"/>
          <w:lang w:val="it-IT"/>
        </w:rPr>
        <w:t>are  obligaţia de a preda proprietarului raportul de intrare a unor bunuri</w:t>
      </w:r>
      <w:r w:rsidR="001545B8" w:rsidRPr="00C35672">
        <w:rPr>
          <w:rFonts w:ascii="Arial" w:hAnsi="Arial" w:cs="Arial"/>
          <w:lang w:val="it-IT"/>
        </w:rPr>
        <w:t>,</w:t>
      </w:r>
      <w:r w:rsidR="004835EA" w:rsidRPr="00C35672">
        <w:rPr>
          <w:rFonts w:ascii="Arial" w:hAnsi="Arial" w:cs="Arial"/>
          <w:lang w:val="it-IT"/>
        </w:rPr>
        <w:t xml:space="preserve"> care fac parte din domeniul public sa</w:t>
      </w:r>
      <w:r w:rsidR="001545B8" w:rsidRPr="00C35672">
        <w:rPr>
          <w:rFonts w:ascii="Arial" w:hAnsi="Arial" w:cs="Arial"/>
          <w:lang w:val="it-IT"/>
        </w:rPr>
        <w:t>u privat</w:t>
      </w:r>
      <w:r w:rsidR="004A5103" w:rsidRPr="00C35672">
        <w:rPr>
          <w:rFonts w:ascii="Arial" w:hAnsi="Arial" w:cs="Arial"/>
          <w:lang w:val="it-IT"/>
        </w:rPr>
        <w:t xml:space="preserve"> al unităților administrativ teritoriale membre </w:t>
      </w:r>
      <w:r w:rsidR="00524FAE" w:rsidRPr="00C35672">
        <w:rPr>
          <w:rFonts w:ascii="Arial" w:hAnsi="Arial" w:cs="Arial"/>
          <w:lang w:val="it-IT"/>
        </w:rPr>
        <w:t xml:space="preserve">ale </w:t>
      </w:r>
      <w:r w:rsidR="004A5103" w:rsidRPr="00C35672">
        <w:rPr>
          <w:rFonts w:ascii="Arial" w:hAnsi="Arial" w:cs="Arial"/>
          <w:lang w:val="it-IT"/>
        </w:rPr>
        <w:t>A</w:t>
      </w:r>
      <w:r w:rsidR="00524FAE" w:rsidRPr="00C35672">
        <w:rPr>
          <w:rFonts w:ascii="Arial" w:hAnsi="Arial" w:cs="Arial"/>
          <w:lang w:val="it-IT"/>
        </w:rPr>
        <w:t>.</w:t>
      </w:r>
      <w:r w:rsidR="004A5103" w:rsidRPr="00C35672">
        <w:rPr>
          <w:rFonts w:ascii="Arial" w:hAnsi="Arial" w:cs="Arial"/>
          <w:lang w:val="it-IT"/>
        </w:rPr>
        <w:t>D</w:t>
      </w:r>
      <w:r w:rsidR="00524FAE" w:rsidRPr="00C35672">
        <w:rPr>
          <w:rFonts w:ascii="Arial" w:hAnsi="Arial" w:cs="Arial"/>
          <w:lang w:val="it-IT"/>
        </w:rPr>
        <w:t>.</w:t>
      </w:r>
      <w:r w:rsidR="004A5103" w:rsidRPr="00C35672">
        <w:rPr>
          <w:rFonts w:ascii="Arial" w:hAnsi="Arial" w:cs="Arial"/>
          <w:lang w:val="it-IT"/>
        </w:rPr>
        <w:t>I</w:t>
      </w:r>
      <w:r w:rsidR="00524FAE" w:rsidRPr="00C35672">
        <w:rPr>
          <w:rFonts w:ascii="Arial" w:hAnsi="Arial" w:cs="Arial"/>
          <w:lang w:val="it-IT"/>
        </w:rPr>
        <w:t>.</w:t>
      </w:r>
      <w:r w:rsidR="004A5103" w:rsidRPr="00C35672">
        <w:rPr>
          <w:rFonts w:ascii="Arial" w:hAnsi="Arial" w:cs="Arial"/>
          <w:lang w:val="it-IT"/>
        </w:rPr>
        <w:t xml:space="preserve"> Transregio,</w:t>
      </w:r>
      <w:r w:rsidR="004835EA" w:rsidRPr="00C35672">
        <w:rPr>
          <w:rFonts w:ascii="Arial" w:hAnsi="Arial" w:cs="Arial"/>
          <w:lang w:val="it-IT"/>
        </w:rPr>
        <w:t xml:space="preserve"> inclusiv modificările de valoare aduse acestora conform reglementărilor legale în vigoare.</w:t>
      </w:r>
    </w:p>
    <w:p w:rsidR="004835EA" w:rsidRPr="00C35672" w:rsidRDefault="00EE5E63" w:rsidP="004835EA">
      <w:pPr>
        <w:numPr>
          <w:ilvl w:val="0"/>
          <w:numId w:val="1"/>
        </w:numPr>
        <w:jc w:val="both"/>
        <w:rPr>
          <w:rFonts w:ascii="Arial" w:hAnsi="Arial" w:cs="Arial"/>
          <w:lang w:val="it-IT"/>
        </w:rPr>
      </w:pPr>
      <w:r w:rsidRPr="00C35672">
        <w:rPr>
          <w:rFonts w:ascii="Arial" w:hAnsi="Arial" w:cs="Arial"/>
          <w:lang w:val="it-IT"/>
        </w:rPr>
        <w:lastRenderedPageBreak/>
        <w:tab/>
      </w:r>
      <w:r w:rsidR="004835EA" w:rsidRPr="00C35672">
        <w:rPr>
          <w:rFonts w:ascii="Arial" w:hAnsi="Arial" w:cs="Arial"/>
          <w:lang w:val="it-IT"/>
        </w:rPr>
        <w:t xml:space="preserve">La sfârşitul fiecărei luni până la data de 15 a lunii următoare </w:t>
      </w:r>
      <w:r w:rsidR="005814C3">
        <w:rPr>
          <w:rFonts w:ascii="Arial" w:hAnsi="Arial" w:cs="Arial"/>
          <w:color w:val="000000" w:themeColor="text1"/>
          <w:lang w:val="it-IT"/>
        </w:rPr>
        <w:t>operatorul</w:t>
      </w:r>
      <w:r w:rsidR="00524FAE" w:rsidRPr="00C35672">
        <w:rPr>
          <w:rFonts w:ascii="Arial" w:hAnsi="Arial" w:cs="Arial"/>
          <w:lang w:val="it-IT"/>
        </w:rPr>
        <w:t xml:space="preserve"> </w:t>
      </w:r>
      <w:r w:rsidR="004835EA" w:rsidRPr="00C35672">
        <w:rPr>
          <w:rFonts w:ascii="Arial" w:hAnsi="Arial" w:cs="Arial"/>
          <w:lang w:val="it-IT"/>
        </w:rPr>
        <w:t>are obligaţia de a preda proprietarului raportul de ieşire a unor bunuri care fac parte din</w:t>
      </w:r>
      <w:r w:rsidR="00C65006">
        <w:rPr>
          <w:rFonts w:ascii="Arial" w:hAnsi="Arial" w:cs="Arial"/>
          <w:lang w:val="it-IT"/>
        </w:rPr>
        <w:t xml:space="preserve">  domeniul public sau privat al</w:t>
      </w:r>
      <w:r w:rsidR="00460F61" w:rsidRPr="00C35672">
        <w:rPr>
          <w:rFonts w:ascii="Arial" w:hAnsi="Arial" w:cs="Arial"/>
          <w:lang w:val="it-IT"/>
        </w:rPr>
        <w:t xml:space="preserve"> unităților administrativ teritoriale membre </w:t>
      </w:r>
      <w:r w:rsidR="00524FAE" w:rsidRPr="00C35672">
        <w:rPr>
          <w:rFonts w:ascii="Arial" w:hAnsi="Arial" w:cs="Arial"/>
          <w:lang w:val="it-IT"/>
        </w:rPr>
        <w:t xml:space="preserve">ale </w:t>
      </w:r>
      <w:r w:rsidR="00460F61" w:rsidRPr="00C35672">
        <w:rPr>
          <w:rFonts w:ascii="Arial" w:hAnsi="Arial" w:cs="Arial"/>
          <w:lang w:val="it-IT"/>
        </w:rPr>
        <w:t>A</w:t>
      </w:r>
      <w:r w:rsidR="00524FAE" w:rsidRPr="00C35672">
        <w:rPr>
          <w:rFonts w:ascii="Arial" w:hAnsi="Arial" w:cs="Arial"/>
          <w:lang w:val="it-IT"/>
        </w:rPr>
        <w:t>.</w:t>
      </w:r>
      <w:r w:rsidR="00460F61" w:rsidRPr="00C35672">
        <w:rPr>
          <w:rFonts w:ascii="Arial" w:hAnsi="Arial" w:cs="Arial"/>
          <w:lang w:val="it-IT"/>
        </w:rPr>
        <w:t>D</w:t>
      </w:r>
      <w:r w:rsidR="00524FAE" w:rsidRPr="00C35672">
        <w:rPr>
          <w:rFonts w:ascii="Arial" w:hAnsi="Arial" w:cs="Arial"/>
          <w:lang w:val="it-IT"/>
        </w:rPr>
        <w:t>.</w:t>
      </w:r>
      <w:r w:rsidR="00460F61" w:rsidRPr="00C35672">
        <w:rPr>
          <w:rFonts w:ascii="Arial" w:hAnsi="Arial" w:cs="Arial"/>
          <w:lang w:val="it-IT"/>
        </w:rPr>
        <w:t>I</w:t>
      </w:r>
      <w:r w:rsidR="00524FAE" w:rsidRPr="00C35672">
        <w:rPr>
          <w:rFonts w:ascii="Arial" w:hAnsi="Arial" w:cs="Arial"/>
          <w:lang w:val="it-IT"/>
        </w:rPr>
        <w:t>.</w:t>
      </w:r>
      <w:r w:rsidR="00460F61" w:rsidRPr="00C35672">
        <w:rPr>
          <w:rFonts w:ascii="Arial" w:hAnsi="Arial" w:cs="Arial"/>
          <w:lang w:val="it-IT"/>
        </w:rPr>
        <w:t xml:space="preserve"> Transregio. Raportul de ieşire va</w:t>
      </w:r>
      <w:r w:rsidR="004835EA" w:rsidRPr="00C35672">
        <w:rPr>
          <w:rFonts w:ascii="Arial" w:hAnsi="Arial" w:cs="Arial"/>
          <w:lang w:val="it-IT"/>
        </w:rPr>
        <w:t xml:space="preserve"> avea ca anexe obligatoriu pentru fiecare poziţie de scoatere di</w:t>
      </w:r>
      <w:r w:rsidR="00460F61" w:rsidRPr="00C35672">
        <w:rPr>
          <w:rFonts w:ascii="Arial" w:hAnsi="Arial" w:cs="Arial"/>
          <w:lang w:val="it-IT"/>
        </w:rPr>
        <w:t xml:space="preserve">n funcţiune </w:t>
      </w:r>
      <w:r w:rsidR="004835EA" w:rsidRPr="00C35672">
        <w:rPr>
          <w:rFonts w:ascii="Arial" w:hAnsi="Arial" w:cs="Arial"/>
          <w:lang w:val="it-IT"/>
        </w:rPr>
        <w:t>toate datele prevăzute de legislaţia în vigoare.</w:t>
      </w:r>
    </w:p>
    <w:p w:rsidR="004835EA" w:rsidRPr="00C35672" w:rsidRDefault="00EE5E63" w:rsidP="004835EA">
      <w:pPr>
        <w:numPr>
          <w:ilvl w:val="0"/>
          <w:numId w:val="1"/>
        </w:numPr>
        <w:jc w:val="both"/>
        <w:rPr>
          <w:rFonts w:ascii="Arial" w:hAnsi="Arial" w:cs="Arial"/>
          <w:lang w:val="it-IT"/>
        </w:rPr>
      </w:pPr>
      <w:r w:rsidRPr="00C35672">
        <w:rPr>
          <w:rFonts w:ascii="Arial" w:hAnsi="Arial" w:cs="Arial"/>
          <w:lang w:val="it-IT"/>
        </w:rPr>
        <w:tab/>
      </w:r>
      <w:r w:rsidR="005814C3">
        <w:rPr>
          <w:rFonts w:ascii="Arial" w:hAnsi="Arial" w:cs="Arial"/>
          <w:color w:val="000000" w:themeColor="text1"/>
          <w:lang w:val="it-IT"/>
        </w:rPr>
        <w:t>Operatorul</w:t>
      </w:r>
      <w:r w:rsidR="00524FAE" w:rsidRPr="00C35672">
        <w:rPr>
          <w:rFonts w:ascii="Arial" w:hAnsi="Arial" w:cs="Arial"/>
          <w:color w:val="000000" w:themeColor="text1"/>
          <w:lang w:val="it-IT"/>
        </w:rPr>
        <w:t xml:space="preserve"> </w:t>
      </w:r>
      <w:r w:rsidR="004835EA" w:rsidRPr="00C35672">
        <w:rPr>
          <w:rFonts w:ascii="Arial" w:hAnsi="Arial" w:cs="Arial"/>
          <w:lang w:val="it-IT"/>
        </w:rPr>
        <w:t xml:space="preserve">are obligaţia să efectueze inventarierea domeniului public şi privat al </w:t>
      </w:r>
      <w:r w:rsidR="00460F61" w:rsidRPr="00C35672">
        <w:rPr>
          <w:rFonts w:ascii="Arial" w:hAnsi="Arial" w:cs="Arial"/>
          <w:lang w:val="it-IT"/>
        </w:rPr>
        <w:t xml:space="preserve">unităților administrativ teritoriale membre </w:t>
      </w:r>
      <w:r w:rsidR="00524FAE" w:rsidRPr="00C35672">
        <w:rPr>
          <w:rFonts w:ascii="Arial" w:hAnsi="Arial" w:cs="Arial"/>
          <w:lang w:val="it-IT"/>
        </w:rPr>
        <w:t xml:space="preserve">ale </w:t>
      </w:r>
      <w:r w:rsidR="00460F61" w:rsidRPr="00C35672">
        <w:rPr>
          <w:rFonts w:ascii="Arial" w:hAnsi="Arial" w:cs="Arial"/>
          <w:lang w:val="it-IT"/>
        </w:rPr>
        <w:t>A</w:t>
      </w:r>
      <w:r w:rsidR="00524FAE" w:rsidRPr="00C35672">
        <w:rPr>
          <w:rFonts w:ascii="Arial" w:hAnsi="Arial" w:cs="Arial"/>
          <w:lang w:val="it-IT"/>
        </w:rPr>
        <w:t>.</w:t>
      </w:r>
      <w:r w:rsidR="00460F61" w:rsidRPr="00C35672">
        <w:rPr>
          <w:rFonts w:ascii="Arial" w:hAnsi="Arial" w:cs="Arial"/>
          <w:lang w:val="it-IT"/>
        </w:rPr>
        <w:t>D</w:t>
      </w:r>
      <w:r w:rsidR="00524FAE" w:rsidRPr="00C35672">
        <w:rPr>
          <w:rFonts w:ascii="Arial" w:hAnsi="Arial" w:cs="Arial"/>
          <w:lang w:val="it-IT"/>
        </w:rPr>
        <w:t>.</w:t>
      </w:r>
      <w:r w:rsidR="00460F61" w:rsidRPr="00C35672">
        <w:rPr>
          <w:rFonts w:ascii="Arial" w:hAnsi="Arial" w:cs="Arial"/>
          <w:lang w:val="it-IT"/>
        </w:rPr>
        <w:t>I</w:t>
      </w:r>
      <w:r w:rsidR="00524FAE" w:rsidRPr="00C35672">
        <w:rPr>
          <w:rFonts w:ascii="Arial" w:hAnsi="Arial" w:cs="Arial"/>
          <w:lang w:val="it-IT"/>
        </w:rPr>
        <w:t>.</w:t>
      </w:r>
      <w:r w:rsidR="00460F61" w:rsidRPr="00C35672">
        <w:rPr>
          <w:rFonts w:ascii="Arial" w:hAnsi="Arial" w:cs="Arial"/>
          <w:lang w:val="it-IT"/>
        </w:rPr>
        <w:t xml:space="preserve"> Transregio </w:t>
      </w:r>
      <w:r w:rsidR="004835EA" w:rsidRPr="00C35672">
        <w:rPr>
          <w:rFonts w:ascii="Arial" w:hAnsi="Arial" w:cs="Arial"/>
          <w:lang w:val="it-IT"/>
        </w:rPr>
        <w:t>cel puţin o dată pe an. Propunerile de casare şi valorificare</w:t>
      </w:r>
      <w:r w:rsidR="003D03E7" w:rsidRPr="00C35672">
        <w:rPr>
          <w:rFonts w:ascii="Arial" w:hAnsi="Arial" w:cs="Arial"/>
          <w:lang w:val="it-IT"/>
        </w:rPr>
        <w:t xml:space="preserve"> sunt</w:t>
      </w:r>
      <w:r w:rsidR="004835EA" w:rsidRPr="00C35672">
        <w:rPr>
          <w:rFonts w:ascii="Arial" w:hAnsi="Arial" w:cs="Arial"/>
          <w:lang w:val="it-IT"/>
        </w:rPr>
        <w:t xml:space="preserve"> făcute de comisiile de inventariere </w:t>
      </w:r>
      <w:r w:rsidR="003D03E7" w:rsidRPr="00C35672">
        <w:rPr>
          <w:rFonts w:ascii="Arial" w:hAnsi="Arial" w:cs="Arial"/>
          <w:lang w:val="it-IT"/>
        </w:rPr>
        <w:t xml:space="preserve">și </w:t>
      </w:r>
      <w:r w:rsidR="004835EA" w:rsidRPr="00C35672">
        <w:rPr>
          <w:rFonts w:ascii="Arial" w:hAnsi="Arial" w:cs="Arial"/>
          <w:lang w:val="it-IT"/>
        </w:rPr>
        <w:t>se aprobă de Consi</w:t>
      </w:r>
      <w:r w:rsidR="003D03E7" w:rsidRPr="00C35672">
        <w:rPr>
          <w:rFonts w:ascii="Arial" w:hAnsi="Arial" w:cs="Arial"/>
          <w:lang w:val="it-IT"/>
        </w:rPr>
        <w:t>liile Locale ale unităților administrativ teritoriale membre A</w:t>
      </w:r>
      <w:r w:rsidR="0044680C" w:rsidRPr="00C35672">
        <w:rPr>
          <w:rFonts w:ascii="Arial" w:hAnsi="Arial" w:cs="Arial"/>
          <w:lang w:val="it-IT"/>
        </w:rPr>
        <w:t>.</w:t>
      </w:r>
      <w:r w:rsidR="003D03E7" w:rsidRPr="00C35672">
        <w:rPr>
          <w:rFonts w:ascii="Arial" w:hAnsi="Arial" w:cs="Arial"/>
          <w:lang w:val="it-IT"/>
        </w:rPr>
        <w:t>D</w:t>
      </w:r>
      <w:r w:rsidR="0044680C" w:rsidRPr="00C35672">
        <w:rPr>
          <w:rFonts w:ascii="Arial" w:hAnsi="Arial" w:cs="Arial"/>
          <w:lang w:val="it-IT"/>
        </w:rPr>
        <w:t>.</w:t>
      </w:r>
      <w:r w:rsidR="003D03E7" w:rsidRPr="00C35672">
        <w:rPr>
          <w:rFonts w:ascii="Arial" w:hAnsi="Arial" w:cs="Arial"/>
          <w:lang w:val="it-IT"/>
        </w:rPr>
        <w:t>I</w:t>
      </w:r>
      <w:r w:rsidR="0044680C" w:rsidRPr="00C35672">
        <w:rPr>
          <w:rFonts w:ascii="Arial" w:hAnsi="Arial" w:cs="Arial"/>
          <w:lang w:val="it-IT"/>
        </w:rPr>
        <w:t>.</w:t>
      </w:r>
      <w:r w:rsidR="003D03E7" w:rsidRPr="00C35672">
        <w:rPr>
          <w:rFonts w:ascii="Arial" w:hAnsi="Arial" w:cs="Arial"/>
          <w:lang w:val="it-IT"/>
        </w:rPr>
        <w:t xml:space="preserve"> Transregio</w:t>
      </w:r>
      <w:r w:rsidR="004835EA" w:rsidRPr="00C35672">
        <w:rPr>
          <w:rFonts w:ascii="Arial" w:hAnsi="Arial" w:cs="Arial"/>
          <w:lang w:val="it-IT"/>
        </w:rPr>
        <w:t>.</w:t>
      </w:r>
    </w:p>
    <w:p w:rsidR="004835EA" w:rsidRPr="00C35672" w:rsidRDefault="00EE5E63" w:rsidP="004835EA">
      <w:pPr>
        <w:numPr>
          <w:ilvl w:val="0"/>
          <w:numId w:val="1"/>
        </w:numPr>
        <w:jc w:val="both"/>
        <w:rPr>
          <w:rFonts w:ascii="Arial" w:hAnsi="Arial" w:cs="Arial"/>
          <w:lang w:val="it-IT"/>
        </w:rPr>
      </w:pPr>
      <w:r w:rsidRPr="00C35672">
        <w:rPr>
          <w:rFonts w:ascii="Arial" w:hAnsi="Arial" w:cs="Arial"/>
          <w:lang w:val="it-IT"/>
        </w:rPr>
        <w:tab/>
      </w:r>
      <w:r w:rsidR="004835EA" w:rsidRPr="00C35672">
        <w:rPr>
          <w:rFonts w:ascii="Arial" w:hAnsi="Arial" w:cs="Arial"/>
          <w:lang w:val="it-IT"/>
        </w:rPr>
        <w:t>Procesul verbal de inventariere anuală se transmite proprietarului bunurilor până cel mai târziu la data de 15 ianuarie pentru anul financiar precedent</w:t>
      </w:r>
      <w:r w:rsidR="00AD7080" w:rsidRPr="00C35672">
        <w:rPr>
          <w:rFonts w:ascii="Arial" w:hAnsi="Arial" w:cs="Arial"/>
          <w:lang w:val="it-IT"/>
        </w:rPr>
        <w:t>.</w:t>
      </w:r>
      <w:r w:rsidR="00466B23" w:rsidRPr="00C35672">
        <w:rPr>
          <w:rFonts w:ascii="Arial" w:hAnsi="Arial" w:cs="Arial"/>
          <w:lang w:val="it-IT"/>
        </w:rPr>
        <w:t xml:space="preserve"> </w:t>
      </w:r>
      <w:r w:rsidR="00AD7080" w:rsidRPr="00C35672">
        <w:rPr>
          <w:rFonts w:ascii="Arial" w:hAnsi="Arial" w:cs="Arial"/>
          <w:color w:val="000000" w:themeColor="text1"/>
          <w:lang w:val="it-IT"/>
        </w:rPr>
        <w:t>Acesta reprezintă</w:t>
      </w:r>
      <w:r w:rsidR="00AD7080" w:rsidRPr="00C35672">
        <w:rPr>
          <w:rFonts w:ascii="Arial" w:hAnsi="Arial" w:cs="Arial"/>
          <w:lang w:val="it-IT"/>
        </w:rPr>
        <w:t xml:space="preserve"> </w:t>
      </w:r>
      <w:r w:rsidR="004835EA" w:rsidRPr="00C35672">
        <w:rPr>
          <w:rFonts w:ascii="Arial" w:hAnsi="Arial" w:cs="Arial"/>
          <w:lang w:val="it-IT"/>
        </w:rPr>
        <w:t xml:space="preserve">documentul justificativ în baza căruia se înregistrează atât în contabilitatea </w:t>
      </w:r>
      <w:r w:rsidR="005814C3">
        <w:rPr>
          <w:rFonts w:ascii="Arial" w:hAnsi="Arial" w:cs="Arial"/>
          <w:color w:val="000000" w:themeColor="text1"/>
          <w:lang w:val="it-IT"/>
        </w:rPr>
        <w:t>operatorului</w:t>
      </w:r>
      <w:r w:rsidR="00AD7080" w:rsidRPr="00C35672">
        <w:rPr>
          <w:rFonts w:ascii="Arial" w:hAnsi="Arial" w:cs="Arial"/>
          <w:lang w:val="it-IT"/>
        </w:rPr>
        <w:t xml:space="preserve"> </w:t>
      </w:r>
      <w:r w:rsidR="004835EA" w:rsidRPr="00C35672">
        <w:rPr>
          <w:rFonts w:ascii="Arial" w:hAnsi="Arial" w:cs="Arial"/>
          <w:lang w:val="it-IT"/>
        </w:rPr>
        <w:t xml:space="preserve">cât şi în contabilitatea proprietarului plusurile sau minusurile de inventar constatate. </w:t>
      </w:r>
    </w:p>
    <w:p w:rsidR="004835EA" w:rsidRPr="00C35672" w:rsidRDefault="004835EA" w:rsidP="004835EA">
      <w:pPr>
        <w:jc w:val="both"/>
        <w:rPr>
          <w:rFonts w:ascii="Arial" w:hAnsi="Arial" w:cs="Arial"/>
          <w:lang w:val="it-IT"/>
        </w:rPr>
      </w:pPr>
    </w:p>
    <w:p w:rsidR="004835EA" w:rsidRPr="00C35672" w:rsidRDefault="00466B23" w:rsidP="004835EA">
      <w:pPr>
        <w:pStyle w:val="Heading2"/>
        <w:jc w:val="both"/>
        <w:rPr>
          <w:rFonts w:ascii="Arial" w:hAnsi="Arial" w:cs="Arial"/>
          <w:b/>
          <w:szCs w:val="24"/>
        </w:rPr>
      </w:pPr>
      <w:r w:rsidRPr="00C35672">
        <w:rPr>
          <w:rFonts w:ascii="Arial" w:hAnsi="Arial" w:cs="Arial"/>
          <w:b/>
          <w:szCs w:val="24"/>
        </w:rPr>
        <w:t xml:space="preserve"> </w:t>
      </w:r>
      <w:r w:rsidR="00D86709" w:rsidRPr="00C35672">
        <w:rPr>
          <w:rFonts w:ascii="Arial" w:hAnsi="Arial" w:cs="Arial"/>
          <w:b/>
          <w:szCs w:val="24"/>
        </w:rPr>
        <w:t>ART. 10</w:t>
      </w:r>
    </w:p>
    <w:p w:rsidR="004835EA" w:rsidRPr="00C35672" w:rsidRDefault="004835EA" w:rsidP="004835EA">
      <w:pPr>
        <w:pStyle w:val="Heading2"/>
        <w:jc w:val="both"/>
        <w:rPr>
          <w:rFonts w:ascii="Arial" w:hAnsi="Arial" w:cs="Arial"/>
          <w:b/>
          <w:bCs/>
          <w:szCs w:val="24"/>
        </w:rPr>
      </w:pPr>
      <w:r w:rsidRPr="00C35672">
        <w:rPr>
          <w:rFonts w:ascii="Arial" w:hAnsi="Arial" w:cs="Arial"/>
          <w:b/>
          <w:szCs w:val="24"/>
        </w:rPr>
        <w:t xml:space="preserve"> Finanţarea serviciilor de administrare a domeniului public şi </w:t>
      </w:r>
      <w:r w:rsidRPr="00C35672">
        <w:rPr>
          <w:rFonts w:ascii="Arial" w:hAnsi="Arial" w:cs="Arial"/>
          <w:b/>
          <w:bCs/>
          <w:szCs w:val="24"/>
        </w:rPr>
        <w:t>privat</w:t>
      </w:r>
    </w:p>
    <w:p w:rsidR="00AD7080" w:rsidRPr="00C35672" w:rsidRDefault="00AD7080" w:rsidP="00AD7080">
      <w:pPr>
        <w:rPr>
          <w:rFonts w:ascii="Arial" w:hAnsi="Arial" w:cs="Arial"/>
          <w:lang w:val="ro-RO" w:eastAsia="ro-RO"/>
        </w:rPr>
      </w:pPr>
    </w:p>
    <w:p w:rsidR="004835EA" w:rsidRPr="00C35672" w:rsidRDefault="00AD7080" w:rsidP="004835EA">
      <w:pPr>
        <w:numPr>
          <w:ilvl w:val="0"/>
          <w:numId w:val="3"/>
        </w:numPr>
        <w:jc w:val="both"/>
        <w:rPr>
          <w:rFonts w:ascii="Arial" w:hAnsi="Arial" w:cs="Arial"/>
          <w:lang w:val="ro-RO"/>
        </w:rPr>
      </w:pPr>
      <w:r w:rsidRPr="00C35672">
        <w:rPr>
          <w:rFonts w:ascii="Arial" w:hAnsi="Arial" w:cs="Arial"/>
          <w:lang w:val="ro-RO"/>
        </w:rPr>
        <w:tab/>
      </w:r>
      <w:r w:rsidR="004835EA" w:rsidRPr="00C35672">
        <w:rPr>
          <w:rFonts w:ascii="Arial" w:hAnsi="Arial" w:cs="Arial"/>
          <w:lang w:val="ro-RO"/>
        </w:rPr>
        <w:t>În funcţie de natura activităţii serviciile de administrare a</w:t>
      </w:r>
      <w:r w:rsidRPr="00C35672">
        <w:rPr>
          <w:rFonts w:ascii="Arial" w:hAnsi="Arial" w:cs="Arial"/>
          <w:lang w:val="ro-RO"/>
        </w:rPr>
        <w:t>le</w:t>
      </w:r>
      <w:r w:rsidR="004835EA" w:rsidRPr="00C35672">
        <w:rPr>
          <w:rFonts w:ascii="Arial" w:hAnsi="Arial" w:cs="Arial"/>
          <w:lang w:val="ro-RO"/>
        </w:rPr>
        <w:t xml:space="preserve"> domeniului public şi privat pot fi servicii care</w:t>
      </w:r>
      <w:r w:rsidR="004835EA" w:rsidRPr="00C35672">
        <w:rPr>
          <w:rFonts w:ascii="Arial" w:hAnsi="Arial" w:cs="Arial"/>
          <w:color w:val="000000" w:themeColor="text1"/>
          <w:lang w:val="ro-RO"/>
        </w:rPr>
        <w:t xml:space="preserve"> </w:t>
      </w:r>
      <w:r w:rsidRPr="00C35672">
        <w:rPr>
          <w:rFonts w:ascii="Arial" w:hAnsi="Arial" w:cs="Arial"/>
          <w:color w:val="000000" w:themeColor="text1"/>
          <w:lang w:val="ro-RO"/>
        </w:rPr>
        <w:t>presupun</w:t>
      </w:r>
      <w:r w:rsidRPr="00C35672">
        <w:rPr>
          <w:rFonts w:ascii="Arial" w:hAnsi="Arial" w:cs="Arial"/>
          <w:lang w:val="ro-RO"/>
        </w:rPr>
        <w:t xml:space="preserve"> </w:t>
      </w:r>
      <w:r w:rsidR="004835EA" w:rsidRPr="00C35672">
        <w:rPr>
          <w:rFonts w:ascii="Arial" w:hAnsi="Arial" w:cs="Arial"/>
          <w:lang w:val="ro-RO"/>
        </w:rPr>
        <w:t>activităţi de natură economică</w:t>
      </w:r>
      <w:r w:rsidRPr="00C35672">
        <w:rPr>
          <w:rFonts w:ascii="Arial" w:hAnsi="Arial" w:cs="Arial"/>
          <w:lang w:val="ro-RO"/>
        </w:rPr>
        <w:t>,</w:t>
      </w:r>
      <w:r w:rsidR="004835EA" w:rsidRPr="00C35672">
        <w:rPr>
          <w:rFonts w:ascii="Arial" w:hAnsi="Arial" w:cs="Arial"/>
          <w:lang w:val="ro-RO"/>
        </w:rPr>
        <w:t xml:space="preserve"> care se autofinanţează sau servicii care </w:t>
      </w:r>
      <w:r w:rsidRPr="00C35672">
        <w:rPr>
          <w:rFonts w:ascii="Arial" w:hAnsi="Arial" w:cs="Arial"/>
          <w:color w:val="000000" w:themeColor="text1"/>
          <w:lang w:val="ro-RO"/>
        </w:rPr>
        <w:t>presupun</w:t>
      </w:r>
      <w:r w:rsidRPr="00C35672">
        <w:rPr>
          <w:rFonts w:ascii="Arial" w:hAnsi="Arial" w:cs="Arial"/>
          <w:lang w:val="ro-RO"/>
        </w:rPr>
        <w:t xml:space="preserve"> </w:t>
      </w:r>
      <w:r w:rsidR="004835EA" w:rsidRPr="00C35672">
        <w:rPr>
          <w:rFonts w:ascii="Arial" w:hAnsi="Arial" w:cs="Arial"/>
          <w:lang w:val="ro-RO"/>
        </w:rPr>
        <w:t>activităţi de natură instituţional – administrativă ori socială şi care sunt finanţate prin alocaţii bugetare.</w:t>
      </w:r>
    </w:p>
    <w:p w:rsidR="004835EA" w:rsidRPr="00C35672" w:rsidRDefault="00AD7080" w:rsidP="004835EA">
      <w:pPr>
        <w:numPr>
          <w:ilvl w:val="0"/>
          <w:numId w:val="3"/>
        </w:numPr>
        <w:jc w:val="both"/>
        <w:rPr>
          <w:rFonts w:ascii="Arial" w:hAnsi="Arial" w:cs="Arial"/>
          <w:lang w:val="it-IT"/>
        </w:rPr>
      </w:pPr>
      <w:r w:rsidRPr="00C35672">
        <w:rPr>
          <w:rFonts w:ascii="Arial" w:hAnsi="Arial" w:cs="Arial"/>
          <w:lang w:val="it-IT"/>
        </w:rPr>
        <w:tab/>
      </w:r>
      <w:r w:rsidR="004835EA" w:rsidRPr="00C35672">
        <w:rPr>
          <w:rFonts w:ascii="Arial" w:hAnsi="Arial" w:cs="Arial"/>
          <w:lang w:val="it-IT"/>
        </w:rPr>
        <w:t>Cheltuielile curente pentru asigurarea funcţi</w:t>
      </w:r>
      <w:r w:rsidRPr="00C35672">
        <w:rPr>
          <w:rFonts w:ascii="Arial" w:hAnsi="Arial" w:cs="Arial"/>
          <w:lang w:val="it-IT"/>
        </w:rPr>
        <w:t>onării propriu zise a serviciilor</w:t>
      </w:r>
      <w:r w:rsidR="004835EA" w:rsidRPr="00C35672">
        <w:rPr>
          <w:rFonts w:ascii="Arial" w:hAnsi="Arial" w:cs="Arial"/>
          <w:lang w:val="it-IT"/>
        </w:rPr>
        <w:t xml:space="preserve"> de  administrare a domeniului public şi privat precum şi pentru întreţinerea, reabilitarea şi exploatarea infrastructurii aferente</w:t>
      </w:r>
      <w:r w:rsidRPr="00C35672">
        <w:rPr>
          <w:rFonts w:ascii="Arial" w:hAnsi="Arial" w:cs="Arial"/>
          <w:lang w:val="it-IT"/>
        </w:rPr>
        <w:t>,</w:t>
      </w:r>
      <w:r w:rsidR="004835EA" w:rsidRPr="00C35672">
        <w:rPr>
          <w:rFonts w:ascii="Arial" w:hAnsi="Arial" w:cs="Arial"/>
          <w:lang w:val="it-IT"/>
        </w:rPr>
        <w:t xml:space="preserve"> se asigură prin încasarea de la utilizator</w:t>
      </w:r>
      <w:r w:rsidRPr="00C35672">
        <w:rPr>
          <w:rFonts w:ascii="Arial" w:hAnsi="Arial" w:cs="Arial"/>
          <w:lang w:val="it-IT"/>
        </w:rPr>
        <w:t>i</w:t>
      </w:r>
      <w:r w:rsidR="004835EA" w:rsidRPr="00C35672">
        <w:rPr>
          <w:rFonts w:ascii="Arial" w:hAnsi="Arial" w:cs="Arial"/>
          <w:lang w:val="it-IT"/>
        </w:rPr>
        <w:t xml:space="preserve">  pe baz</w:t>
      </w:r>
      <w:r w:rsidRPr="00C35672">
        <w:rPr>
          <w:rFonts w:ascii="Arial" w:hAnsi="Arial" w:cs="Arial"/>
          <w:lang w:val="it-IT"/>
        </w:rPr>
        <w:t>a tarifelor şi preţurilor legal</w:t>
      </w:r>
      <w:r w:rsidR="004835EA" w:rsidRPr="00C35672">
        <w:rPr>
          <w:rFonts w:ascii="Arial" w:hAnsi="Arial" w:cs="Arial"/>
          <w:lang w:val="it-IT"/>
        </w:rPr>
        <w:t xml:space="preserve"> aprobate, a unor sume reprezentând contravaloarea serviciilor prestate precum şi prin subvenţii de la bugetul local cu respectarea următoarelor condiţii:</w:t>
      </w:r>
    </w:p>
    <w:p w:rsidR="004835EA" w:rsidRPr="00C35672" w:rsidRDefault="004835EA" w:rsidP="004835EA">
      <w:pPr>
        <w:numPr>
          <w:ilvl w:val="0"/>
          <w:numId w:val="4"/>
        </w:numPr>
        <w:jc w:val="both"/>
        <w:rPr>
          <w:rFonts w:ascii="Arial" w:hAnsi="Arial" w:cs="Arial"/>
          <w:lang w:val="it-IT"/>
        </w:rPr>
      </w:pPr>
      <w:r w:rsidRPr="00C35672">
        <w:rPr>
          <w:rFonts w:ascii="Arial" w:hAnsi="Arial" w:cs="Arial"/>
          <w:lang w:val="it-IT"/>
        </w:rPr>
        <w:t>organizarea şi desfăşurarea  pe principii şi criterii comerciale a activităţilor prestate;</w:t>
      </w:r>
    </w:p>
    <w:p w:rsidR="004835EA" w:rsidRPr="00C35672" w:rsidRDefault="004835EA" w:rsidP="004835EA">
      <w:pPr>
        <w:numPr>
          <w:ilvl w:val="0"/>
          <w:numId w:val="4"/>
        </w:numPr>
        <w:jc w:val="both"/>
        <w:rPr>
          <w:rFonts w:ascii="Arial" w:hAnsi="Arial" w:cs="Arial"/>
          <w:lang w:val="it-IT"/>
        </w:rPr>
      </w:pPr>
      <w:r w:rsidRPr="00C35672">
        <w:rPr>
          <w:rFonts w:ascii="Arial" w:hAnsi="Arial" w:cs="Arial"/>
          <w:lang w:val="it-IT"/>
        </w:rPr>
        <w:t>protejarea autonomiei financiare a operatorului;</w:t>
      </w:r>
    </w:p>
    <w:p w:rsidR="004835EA" w:rsidRPr="00C35672" w:rsidRDefault="004835EA" w:rsidP="004835EA">
      <w:pPr>
        <w:numPr>
          <w:ilvl w:val="0"/>
          <w:numId w:val="4"/>
        </w:numPr>
        <w:jc w:val="both"/>
        <w:rPr>
          <w:rFonts w:ascii="Arial" w:hAnsi="Arial" w:cs="Arial"/>
          <w:lang w:val="it-IT"/>
        </w:rPr>
      </w:pPr>
      <w:r w:rsidRPr="00C35672">
        <w:rPr>
          <w:rFonts w:ascii="Arial" w:hAnsi="Arial" w:cs="Arial"/>
          <w:lang w:val="it-IT"/>
        </w:rPr>
        <w:t>reflectarea costului efectiv al prestării serviciilor de administrare a domeniului public şi privat în structura şi nivelul tarifelor , preţului</w:t>
      </w:r>
      <w:r w:rsidR="00AD7080" w:rsidRPr="00C35672">
        <w:rPr>
          <w:rFonts w:ascii="Arial" w:hAnsi="Arial" w:cs="Arial"/>
          <w:lang w:val="it-IT"/>
        </w:rPr>
        <w:t xml:space="preserve"> biletelor şi alocaţiei bugetare</w:t>
      </w:r>
      <w:r w:rsidRPr="00C35672">
        <w:rPr>
          <w:rFonts w:ascii="Arial" w:hAnsi="Arial" w:cs="Arial"/>
          <w:lang w:val="it-IT"/>
        </w:rPr>
        <w:t>;</w:t>
      </w:r>
    </w:p>
    <w:p w:rsidR="004835EA" w:rsidRPr="00C35672" w:rsidRDefault="004835EA" w:rsidP="004835EA">
      <w:pPr>
        <w:numPr>
          <w:ilvl w:val="0"/>
          <w:numId w:val="4"/>
        </w:numPr>
        <w:jc w:val="both"/>
        <w:rPr>
          <w:rFonts w:ascii="Arial" w:hAnsi="Arial" w:cs="Arial"/>
          <w:lang w:val="it-IT"/>
        </w:rPr>
      </w:pPr>
      <w:r w:rsidRPr="00C35672">
        <w:rPr>
          <w:rFonts w:ascii="Arial" w:hAnsi="Arial" w:cs="Arial"/>
          <w:lang w:val="it-IT"/>
        </w:rPr>
        <w:t>ajustarea periodică a preţurilor şi tarifelor;</w:t>
      </w:r>
    </w:p>
    <w:p w:rsidR="004835EA" w:rsidRPr="00C35672" w:rsidRDefault="004835EA" w:rsidP="004835EA">
      <w:pPr>
        <w:numPr>
          <w:ilvl w:val="0"/>
          <w:numId w:val="4"/>
        </w:numPr>
        <w:jc w:val="both"/>
        <w:rPr>
          <w:rFonts w:ascii="Arial" w:hAnsi="Arial" w:cs="Arial"/>
          <w:lang w:val="it-IT"/>
        </w:rPr>
      </w:pPr>
      <w:r w:rsidRPr="00C35672">
        <w:rPr>
          <w:rFonts w:ascii="Arial" w:hAnsi="Arial" w:cs="Arial"/>
          <w:lang w:val="it-IT"/>
        </w:rPr>
        <w:t>recuperarea integrală a cheltuielilor prin tarife, preţul biletelor şi alocaţie bugetară;</w:t>
      </w:r>
    </w:p>
    <w:p w:rsidR="004835EA" w:rsidRPr="00C35672" w:rsidRDefault="004835EA" w:rsidP="004835EA">
      <w:pPr>
        <w:numPr>
          <w:ilvl w:val="0"/>
          <w:numId w:val="4"/>
        </w:numPr>
        <w:jc w:val="both"/>
        <w:rPr>
          <w:rFonts w:ascii="Arial" w:hAnsi="Arial" w:cs="Arial"/>
          <w:lang w:val="it-IT"/>
        </w:rPr>
      </w:pPr>
      <w:r w:rsidRPr="00C35672">
        <w:rPr>
          <w:rFonts w:ascii="Arial" w:hAnsi="Arial" w:cs="Arial"/>
          <w:lang w:val="it-IT"/>
        </w:rPr>
        <w:t>acoperirea prin tarife</w:t>
      </w:r>
      <w:r w:rsidR="00AD7080" w:rsidRPr="00C35672">
        <w:rPr>
          <w:rFonts w:ascii="Arial" w:hAnsi="Arial" w:cs="Arial"/>
          <w:lang w:val="it-IT"/>
        </w:rPr>
        <w:t>, preţul</w:t>
      </w:r>
      <w:r w:rsidRPr="00C35672">
        <w:rPr>
          <w:rFonts w:ascii="Arial" w:hAnsi="Arial" w:cs="Arial"/>
          <w:lang w:val="it-IT"/>
        </w:rPr>
        <w:t xml:space="preserve"> biletelor şi alocaţiei bugetare, cel puţin a sumelor investite şi a cheltuielilor curente de funcţionare şi de întreţinere a serviciilor de administrare a domeniului public şi privat;</w:t>
      </w:r>
    </w:p>
    <w:p w:rsidR="004835EA" w:rsidRPr="00C35672" w:rsidRDefault="00AD7080" w:rsidP="004835EA">
      <w:pPr>
        <w:numPr>
          <w:ilvl w:val="0"/>
          <w:numId w:val="3"/>
        </w:numPr>
        <w:jc w:val="both"/>
        <w:rPr>
          <w:rFonts w:ascii="Arial" w:hAnsi="Arial" w:cs="Arial"/>
          <w:lang w:val="it-IT"/>
        </w:rPr>
      </w:pPr>
      <w:r w:rsidRPr="00C35672">
        <w:rPr>
          <w:rFonts w:ascii="Arial" w:hAnsi="Arial" w:cs="Arial"/>
          <w:lang w:val="it-IT"/>
        </w:rPr>
        <w:tab/>
      </w:r>
      <w:r w:rsidR="004835EA" w:rsidRPr="00C35672">
        <w:rPr>
          <w:rFonts w:ascii="Arial" w:hAnsi="Arial" w:cs="Arial"/>
          <w:lang w:val="it-IT"/>
        </w:rPr>
        <w:t xml:space="preserve">Activitatea de administrare şi exploatare a transportului public de călători se va face pe baza bugetului de venituri şi cheltuieli propriu. Veniturile vor fi realizate din vânzarea biletelor şi abonamentelor, din încasările de la beneficiari a contravalorii serviciilor prestate (transport de persoane, servicii de publicitate, inspectii tehnice, </w:t>
      </w:r>
      <w:r w:rsidR="004835EA" w:rsidRPr="00C35672">
        <w:rPr>
          <w:rFonts w:ascii="Arial" w:hAnsi="Arial" w:cs="Arial"/>
          <w:lang w:val="it-IT"/>
        </w:rPr>
        <w:lastRenderedPageBreak/>
        <w:t>etc.) precum şi din subvenţii de</w:t>
      </w:r>
      <w:r w:rsidR="000B5B6D" w:rsidRPr="00C35672">
        <w:rPr>
          <w:rFonts w:ascii="Arial" w:hAnsi="Arial" w:cs="Arial"/>
          <w:lang w:val="it-IT"/>
        </w:rPr>
        <w:t xml:space="preserve"> la </w:t>
      </w:r>
      <w:r w:rsidR="005704EC" w:rsidRPr="00C35672">
        <w:rPr>
          <w:rFonts w:ascii="Arial" w:hAnsi="Arial" w:cs="Arial"/>
          <w:lang w:val="it-IT"/>
        </w:rPr>
        <w:t>unitățile</w:t>
      </w:r>
      <w:r w:rsidR="003D03E7" w:rsidRPr="00C35672">
        <w:rPr>
          <w:rFonts w:ascii="Arial" w:hAnsi="Arial" w:cs="Arial"/>
          <w:lang w:val="it-IT"/>
        </w:rPr>
        <w:t xml:space="preserve"> administrativ</w:t>
      </w:r>
      <w:r w:rsidR="005704EC" w:rsidRPr="00C35672">
        <w:rPr>
          <w:rFonts w:ascii="Arial" w:hAnsi="Arial" w:cs="Arial"/>
          <w:lang w:val="it-IT"/>
        </w:rPr>
        <w:t>-</w:t>
      </w:r>
      <w:r w:rsidR="003D03E7" w:rsidRPr="00C35672">
        <w:rPr>
          <w:rFonts w:ascii="Arial" w:hAnsi="Arial" w:cs="Arial"/>
          <w:lang w:val="it-IT"/>
        </w:rPr>
        <w:t>teritoriale membre</w:t>
      </w:r>
      <w:r w:rsidR="005704EC" w:rsidRPr="00C35672">
        <w:rPr>
          <w:rFonts w:ascii="Arial" w:hAnsi="Arial" w:cs="Arial"/>
          <w:lang w:val="it-IT"/>
        </w:rPr>
        <w:t xml:space="preserve"> ale </w:t>
      </w:r>
      <w:r w:rsidR="003D03E7" w:rsidRPr="00C35672">
        <w:rPr>
          <w:rFonts w:ascii="Arial" w:hAnsi="Arial" w:cs="Arial"/>
          <w:lang w:val="it-IT"/>
        </w:rPr>
        <w:t xml:space="preserve"> A</w:t>
      </w:r>
      <w:r w:rsidR="005704EC" w:rsidRPr="00C35672">
        <w:rPr>
          <w:rFonts w:ascii="Arial" w:hAnsi="Arial" w:cs="Arial"/>
          <w:lang w:val="it-IT"/>
        </w:rPr>
        <w:t>.</w:t>
      </w:r>
      <w:r w:rsidR="003D03E7" w:rsidRPr="00C35672">
        <w:rPr>
          <w:rFonts w:ascii="Arial" w:hAnsi="Arial" w:cs="Arial"/>
          <w:lang w:val="it-IT"/>
        </w:rPr>
        <w:t>D</w:t>
      </w:r>
      <w:r w:rsidR="005704EC" w:rsidRPr="00C35672">
        <w:rPr>
          <w:rFonts w:ascii="Arial" w:hAnsi="Arial" w:cs="Arial"/>
          <w:lang w:val="it-IT"/>
        </w:rPr>
        <w:t>.</w:t>
      </w:r>
      <w:r w:rsidR="003D03E7" w:rsidRPr="00C35672">
        <w:rPr>
          <w:rFonts w:ascii="Arial" w:hAnsi="Arial" w:cs="Arial"/>
          <w:lang w:val="it-IT"/>
        </w:rPr>
        <w:t>I</w:t>
      </w:r>
      <w:r w:rsidR="005704EC" w:rsidRPr="00C35672">
        <w:rPr>
          <w:rFonts w:ascii="Arial" w:hAnsi="Arial" w:cs="Arial"/>
          <w:lang w:val="it-IT"/>
        </w:rPr>
        <w:t>.</w:t>
      </w:r>
      <w:r w:rsidR="003D03E7" w:rsidRPr="00C35672">
        <w:rPr>
          <w:rFonts w:ascii="Arial" w:hAnsi="Arial" w:cs="Arial"/>
          <w:lang w:val="it-IT"/>
        </w:rPr>
        <w:t xml:space="preserve"> Transregio</w:t>
      </w:r>
      <w:r w:rsidR="004835EA" w:rsidRPr="00C35672">
        <w:rPr>
          <w:rFonts w:ascii="Arial" w:hAnsi="Arial" w:cs="Arial"/>
          <w:lang w:val="it-IT"/>
        </w:rPr>
        <w:t>.</w:t>
      </w:r>
    </w:p>
    <w:p w:rsidR="004835EA" w:rsidRPr="00C35672" w:rsidRDefault="005704EC" w:rsidP="004835EA">
      <w:pPr>
        <w:numPr>
          <w:ilvl w:val="0"/>
          <w:numId w:val="3"/>
        </w:numPr>
        <w:jc w:val="both"/>
        <w:rPr>
          <w:rFonts w:ascii="Arial" w:hAnsi="Arial" w:cs="Arial"/>
          <w:lang w:val="it-IT"/>
        </w:rPr>
      </w:pPr>
      <w:r w:rsidRPr="00C35672">
        <w:rPr>
          <w:rFonts w:ascii="Arial" w:hAnsi="Arial" w:cs="Arial"/>
          <w:lang w:val="it-IT"/>
        </w:rPr>
        <w:tab/>
      </w:r>
      <w:r w:rsidR="004835EA" w:rsidRPr="00C35672">
        <w:rPr>
          <w:rFonts w:ascii="Arial" w:hAnsi="Arial" w:cs="Arial"/>
          <w:lang w:val="it-IT"/>
        </w:rPr>
        <w:t>Operatorul de servicii va asigura personalul de deservire a activităţilor de domeniu public în corelare cu necesarul de forţă de muncă şi cu prevederile bugetare. Negocierea salariilor se va face ţinând cont de prevederile Contractul Colectiv de Muncă şi de comp</w:t>
      </w:r>
      <w:r w:rsidRPr="00C35672">
        <w:rPr>
          <w:rFonts w:ascii="Arial" w:hAnsi="Arial" w:cs="Arial"/>
          <w:lang w:val="it-IT"/>
        </w:rPr>
        <w:t xml:space="preserve">ensările şi indexările aprobate prin acte normative, </w:t>
      </w:r>
      <w:r w:rsidR="004835EA" w:rsidRPr="00C35672">
        <w:rPr>
          <w:rFonts w:ascii="Arial" w:hAnsi="Arial" w:cs="Arial"/>
          <w:lang w:val="it-IT"/>
        </w:rPr>
        <w:t>pe perioade de valabilitate a contractului.</w:t>
      </w:r>
    </w:p>
    <w:p w:rsidR="004835EA" w:rsidRPr="00C35672" w:rsidRDefault="005704EC" w:rsidP="004835EA">
      <w:pPr>
        <w:numPr>
          <w:ilvl w:val="0"/>
          <w:numId w:val="3"/>
        </w:numPr>
        <w:jc w:val="both"/>
        <w:rPr>
          <w:rFonts w:ascii="Arial" w:hAnsi="Arial" w:cs="Arial"/>
          <w:lang w:val="it-IT"/>
        </w:rPr>
      </w:pPr>
      <w:r w:rsidRPr="00C35672">
        <w:rPr>
          <w:rFonts w:ascii="Arial" w:hAnsi="Arial" w:cs="Arial"/>
          <w:lang w:val="it-IT"/>
        </w:rPr>
        <w:tab/>
      </w:r>
      <w:r w:rsidR="00E950B8">
        <w:rPr>
          <w:rFonts w:ascii="Arial" w:hAnsi="Arial" w:cs="Arial"/>
          <w:lang w:val="it-IT"/>
        </w:rPr>
        <w:t>Operatorul</w:t>
      </w:r>
      <w:r w:rsidR="004835EA" w:rsidRPr="00C35672">
        <w:rPr>
          <w:rFonts w:ascii="Arial" w:hAnsi="Arial" w:cs="Arial"/>
          <w:lang w:val="it-IT"/>
        </w:rPr>
        <w:t xml:space="preserve"> va asigura întocmirea  tuturor documentelor care stau la baza decontării </w:t>
      </w:r>
      <w:r w:rsidR="00E950B8">
        <w:rPr>
          <w:rFonts w:ascii="Arial" w:hAnsi="Arial" w:cs="Arial"/>
          <w:lang w:val="it-IT"/>
        </w:rPr>
        <w:t>şi le va depune spre verificarea unităților administrativ-teritoriale membre ale A.D.I. Transregio</w:t>
      </w:r>
      <w:r w:rsidR="004835EA" w:rsidRPr="00C35672">
        <w:rPr>
          <w:rFonts w:ascii="Arial" w:hAnsi="Arial" w:cs="Arial"/>
          <w:lang w:val="it-IT"/>
        </w:rPr>
        <w:t>.</w:t>
      </w:r>
    </w:p>
    <w:p w:rsidR="004835EA" w:rsidRPr="00C35672" w:rsidRDefault="005704EC" w:rsidP="004835EA">
      <w:pPr>
        <w:numPr>
          <w:ilvl w:val="0"/>
          <w:numId w:val="3"/>
        </w:numPr>
        <w:jc w:val="both"/>
        <w:rPr>
          <w:rFonts w:ascii="Arial" w:hAnsi="Arial" w:cs="Arial"/>
          <w:strike/>
          <w:lang w:val="it-IT"/>
        </w:rPr>
      </w:pPr>
      <w:r w:rsidRPr="00C35672">
        <w:rPr>
          <w:rFonts w:ascii="Arial" w:hAnsi="Arial" w:cs="Arial"/>
          <w:lang w:val="it-IT"/>
        </w:rPr>
        <w:tab/>
      </w:r>
      <w:r w:rsidR="004835EA" w:rsidRPr="00C35672">
        <w:rPr>
          <w:rFonts w:ascii="Arial" w:hAnsi="Arial" w:cs="Arial"/>
          <w:lang w:val="it-IT"/>
        </w:rPr>
        <w:t>Alocaţia bugetară pentru investiţii şi activitatea curentă se va stabili anual şi va fi</w:t>
      </w:r>
      <w:r w:rsidR="00802780" w:rsidRPr="00C35672">
        <w:rPr>
          <w:rFonts w:ascii="Arial" w:hAnsi="Arial" w:cs="Arial"/>
          <w:lang w:val="it-IT"/>
        </w:rPr>
        <w:t xml:space="preserve"> aprobată de către consiliile l</w:t>
      </w:r>
      <w:r w:rsidR="004835EA" w:rsidRPr="00C35672">
        <w:rPr>
          <w:rFonts w:ascii="Arial" w:hAnsi="Arial" w:cs="Arial"/>
          <w:lang w:val="it-IT"/>
        </w:rPr>
        <w:t>ocal</w:t>
      </w:r>
      <w:r w:rsidR="00802780" w:rsidRPr="00C35672">
        <w:rPr>
          <w:rFonts w:ascii="Arial" w:hAnsi="Arial" w:cs="Arial"/>
          <w:lang w:val="it-IT"/>
        </w:rPr>
        <w:t>e</w:t>
      </w:r>
      <w:r w:rsidR="004835EA" w:rsidRPr="00C35672">
        <w:rPr>
          <w:rFonts w:ascii="Arial" w:hAnsi="Arial" w:cs="Arial"/>
          <w:lang w:val="it-IT"/>
        </w:rPr>
        <w:t xml:space="preserve"> </w:t>
      </w:r>
      <w:r w:rsidR="00403583" w:rsidRPr="00C35672">
        <w:rPr>
          <w:rFonts w:ascii="Arial" w:hAnsi="Arial" w:cs="Arial"/>
          <w:lang w:val="it-IT"/>
        </w:rPr>
        <w:t>al</w:t>
      </w:r>
      <w:r w:rsidR="00802780" w:rsidRPr="00C35672">
        <w:rPr>
          <w:rFonts w:ascii="Arial" w:hAnsi="Arial" w:cs="Arial"/>
          <w:lang w:val="it-IT"/>
        </w:rPr>
        <w:t>e</w:t>
      </w:r>
      <w:r w:rsidR="00403583" w:rsidRPr="00C35672">
        <w:rPr>
          <w:rFonts w:ascii="Arial" w:hAnsi="Arial" w:cs="Arial"/>
          <w:lang w:val="it-IT"/>
        </w:rPr>
        <w:t xml:space="preserve"> unităților administrativ</w:t>
      </w:r>
      <w:r w:rsidR="00802780" w:rsidRPr="00C35672">
        <w:rPr>
          <w:rFonts w:ascii="Arial" w:hAnsi="Arial" w:cs="Arial"/>
          <w:lang w:val="it-IT"/>
        </w:rPr>
        <w:t>-</w:t>
      </w:r>
      <w:r w:rsidR="00403583" w:rsidRPr="00C35672">
        <w:rPr>
          <w:rFonts w:ascii="Arial" w:hAnsi="Arial" w:cs="Arial"/>
          <w:lang w:val="it-IT"/>
        </w:rPr>
        <w:t xml:space="preserve">teritoriale membre </w:t>
      </w:r>
      <w:r w:rsidR="00802780" w:rsidRPr="00C35672">
        <w:rPr>
          <w:rFonts w:ascii="Arial" w:hAnsi="Arial" w:cs="Arial"/>
          <w:lang w:val="it-IT"/>
        </w:rPr>
        <w:t xml:space="preserve">ale </w:t>
      </w:r>
      <w:r w:rsidR="00403583" w:rsidRPr="00C35672">
        <w:rPr>
          <w:rFonts w:ascii="Arial" w:hAnsi="Arial" w:cs="Arial"/>
          <w:lang w:val="it-IT"/>
        </w:rPr>
        <w:t>A</w:t>
      </w:r>
      <w:r w:rsidR="00802780" w:rsidRPr="00C35672">
        <w:rPr>
          <w:rFonts w:ascii="Arial" w:hAnsi="Arial" w:cs="Arial"/>
          <w:lang w:val="it-IT"/>
        </w:rPr>
        <w:t>.</w:t>
      </w:r>
      <w:r w:rsidR="00403583" w:rsidRPr="00C35672">
        <w:rPr>
          <w:rFonts w:ascii="Arial" w:hAnsi="Arial" w:cs="Arial"/>
          <w:lang w:val="it-IT"/>
        </w:rPr>
        <w:t>D</w:t>
      </w:r>
      <w:r w:rsidR="00802780" w:rsidRPr="00C35672">
        <w:rPr>
          <w:rFonts w:ascii="Arial" w:hAnsi="Arial" w:cs="Arial"/>
          <w:lang w:val="it-IT"/>
        </w:rPr>
        <w:t>.</w:t>
      </w:r>
      <w:r w:rsidR="00403583" w:rsidRPr="00C35672">
        <w:rPr>
          <w:rFonts w:ascii="Arial" w:hAnsi="Arial" w:cs="Arial"/>
          <w:lang w:val="it-IT"/>
        </w:rPr>
        <w:t>I</w:t>
      </w:r>
      <w:r w:rsidR="00802780" w:rsidRPr="00C35672">
        <w:rPr>
          <w:rFonts w:ascii="Arial" w:hAnsi="Arial" w:cs="Arial"/>
          <w:lang w:val="it-IT"/>
        </w:rPr>
        <w:t>.</w:t>
      </w:r>
      <w:r w:rsidR="00403583" w:rsidRPr="00C35672">
        <w:rPr>
          <w:rFonts w:ascii="Arial" w:hAnsi="Arial" w:cs="Arial"/>
          <w:lang w:val="it-IT"/>
        </w:rPr>
        <w:t xml:space="preserve"> Transregio</w:t>
      </w:r>
      <w:r w:rsidR="00466B23" w:rsidRPr="00C35672">
        <w:rPr>
          <w:rFonts w:ascii="Arial" w:hAnsi="Arial" w:cs="Arial"/>
          <w:lang w:val="it-IT"/>
        </w:rPr>
        <w:t>.</w:t>
      </w:r>
    </w:p>
    <w:p w:rsidR="004835EA" w:rsidRPr="00C35672" w:rsidRDefault="004835EA" w:rsidP="004835EA">
      <w:pPr>
        <w:autoSpaceDE w:val="0"/>
        <w:autoSpaceDN w:val="0"/>
        <w:adjustRightInd w:val="0"/>
        <w:jc w:val="both"/>
        <w:rPr>
          <w:rFonts w:ascii="Arial" w:hAnsi="Arial" w:cs="Arial"/>
          <w:b/>
          <w:strike/>
          <w:lang w:val="it-IT"/>
        </w:rPr>
      </w:pPr>
      <w:r w:rsidRPr="00C35672">
        <w:rPr>
          <w:rFonts w:ascii="Arial" w:hAnsi="Arial" w:cs="Arial"/>
          <w:b/>
          <w:strike/>
          <w:lang w:val="it-IT"/>
        </w:rPr>
        <w:t xml:space="preserve"> </w:t>
      </w:r>
    </w:p>
    <w:p w:rsidR="004835EA" w:rsidRPr="00A5008A" w:rsidRDefault="004835EA" w:rsidP="004835EA">
      <w:pPr>
        <w:autoSpaceDE w:val="0"/>
        <w:autoSpaceDN w:val="0"/>
        <w:adjustRightInd w:val="0"/>
        <w:jc w:val="both"/>
        <w:rPr>
          <w:rFonts w:ascii="Arial" w:hAnsi="Arial" w:cs="Arial"/>
          <w:b/>
          <w:lang w:val="fr-FR"/>
        </w:rPr>
      </w:pPr>
      <w:r w:rsidRPr="00C35672">
        <w:rPr>
          <w:rFonts w:ascii="Arial" w:hAnsi="Arial" w:cs="Arial"/>
          <w:b/>
          <w:lang w:val="it-IT"/>
        </w:rPr>
        <w:t xml:space="preserve"> </w:t>
      </w:r>
      <w:r w:rsidRPr="00A5008A">
        <w:rPr>
          <w:rFonts w:ascii="Arial" w:hAnsi="Arial" w:cs="Arial"/>
          <w:b/>
          <w:lang w:val="fr-FR"/>
        </w:rPr>
        <w:t>CAP. III</w:t>
      </w:r>
    </w:p>
    <w:p w:rsidR="00802780" w:rsidRPr="00A5008A" w:rsidRDefault="00466B23" w:rsidP="004835EA">
      <w:pPr>
        <w:autoSpaceDE w:val="0"/>
        <w:autoSpaceDN w:val="0"/>
        <w:adjustRightInd w:val="0"/>
        <w:jc w:val="both"/>
        <w:rPr>
          <w:rFonts w:ascii="Arial" w:hAnsi="Arial" w:cs="Arial"/>
          <w:b/>
          <w:lang w:val="fr-FR"/>
        </w:rPr>
      </w:pPr>
      <w:r w:rsidRPr="00A5008A">
        <w:rPr>
          <w:rFonts w:ascii="Arial" w:hAnsi="Arial" w:cs="Arial"/>
          <w:b/>
          <w:lang w:val="fr-FR"/>
        </w:rPr>
        <w:t xml:space="preserve"> </w:t>
      </w:r>
      <w:proofErr w:type="spellStart"/>
      <w:r w:rsidR="004835EA" w:rsidRPr="00A5008A">
        <w:rPr>
          <w:rFonts w:ascii="Arial" w:hAnsi="Arial" w:cs="Arial"/>
          <w:b/>
          <w:lang w:val="fr-FR"/>
        </w:rPr>
        <w:t>Sistemul</w:t>
      </w:r>
      <w:proofErr w:type="spellEnd"/>
      <w:r w:rsidR="004835EA" w:rsidRPr="00A5008A">
        <w:rPr>
          <w:rFonts w:ascii="Arial" w:hAnsi="Arial" w:cs="Arial"/>
          <w:b/>
          <w:lang w:val="fr-FR"/>
        </w:rPr>
        <w:t xml:space="preserve"> de transport public local de </w:t>
      </w:r>
      <w:proofErr w:type="spellStart"/>
      <w:r w:rsidR="004835EA" w:rsidRPr="00A5008A">
        <w:rPr>
          <w:rFonts w:ascii="Arial" w:hAnsi="Arial" w:cs="Arial"/>
          <w:b/>
          <w:lang w:val="fr-FR"/>
        </w:rPr>
        <w:t>persoane</w:t>
      </w:r>
      <w:proofErr w:type="spellEnd"/>
    </w:p>
    <w:p w:rsidR="004835EA" w:rsidRPr="00A5008A" w:rsidRDefault="004835EA" w:rsidP="004835EA">
      <w:pPr>
        <w:autoSpaceDE w:val="0"/>
        <w:autoSpaceDN w:val="0"/>
        <w:adjustRightInd w:val="0"/>
        <w:jc w:val="both"/>
        <w:rPr>
          <w:rFonts w:ascii="Arial" w:hAnsi="Arial" w:cs="Arial"/>
          <w:lang w:val="fr-FR"/>
        </w:rPr>
      </w:pPr>
    </w:p>
    <w:p w:rsidR="004835EA" w:rsidRPr="00C35672" w:rsidRDefault="004835EA" w:rsidP="004835EA">
      <w:pPr>
        <w:autoSpaceDE w:val="0"/>
        <w:autoSpaceDN w:val="0"/>
        <w:adjustRightInd w:val="0"/>
        <w:jc w:val="both"/>
        <w:rPr>
          <w:rFonts w:ascii="Arial" w:hAnsi="Arial" w:cs="Arial"/>
          <w:b/>
        </w:rPr>
      </w:pPr>
      <w:r w:rsidRPr="00A5008A">
        <w:rPr>
          <w:rFonts w:ascii="Arial" w:hAnsi="Arial" w:cs="Arial"/>
          <w:lang w:val="fr-FR"/>
        </w:rPr>
        <w:t xml:space="preserve"> </w:t>
      </w:r>
      <w:r w:rsidR="00D86709" w:rsidRPr="00C35672">
        <w:rPr>
          <w:rFonts w:ascii="Arial" w:hAnsi="Arial" w:cs="Arial"/>
          <w:b/>
        </w:rPr>
        <w:t>ART. 11</w:t>
      </w:r>
    </w:p>
    <w:p w:rsidR="004835EA" w:rsidRPr="00C35672" w:rsidRDefault="004835EA" w:rsidP="004835EA">
      <w:pPr>
        <w:autoSpaceDE w:val="0"/>
        <w:autoSpaceDN w:val="0"/>
        <w:adjustRightInd w:val="0"/>
        <w:jc w:val="both"/>
        <w:rPr>
          <w:rFonts w:ascii="Arial" w:hAnsi="Arial" w:cs="Arial"/>
        </w:rPr>
      </w:pPr>
      <w:r w:rsidRPr="00C35672">
        <w:rPr>
          <w:rFonts w:ascii="Arial" w:hAnsi="Arial" w:cs="Arial"/>
        </w:rPr>
        <w:t xml:space="preserve">    </w:t>
      </w:r>
      <w:r w:rsidR="00802780" w:rsidRPr="00C35672">
        <w:rPr>
          <w:rFonts w:ascii="Arial" w:hAnsi="Arial" w:cs="Arial"/>
        </w:rPr>
        <w:tab/>
      </w:r>
      <w:proofErr w:type="spellStart"/>
      <w:r w:rsidRPr="00C35672">
        <w:rPr>
          <w:rFonts w:ascii="Arial" w:hAnsi="Arial" w:cs="Arial"/>
        </w:rPr>
        <w:t>Operatorul</w:t>
      </w:r>
      <w:proofErr w:type="spellEnd"/>
      <w:r w:rsidRPr="00C35672">
        <w:rPr>
          <w:rFonts w:ascii="Arial" w:hAnsi="Arial" w:cs="Arial"/>
        </w:rPr>
        <w:t xml:space="preserve"> de transport </w:t>
      </w:r>
      <w:proofErr w:type="spellStart"/>
      <w:r w:rsidRPr="00C35672">
        <w:rPr>
          <w:rFonts w:ascii="Arial" w:hAnsi="Arial" w:cs="Arial"/>
        </w:rPr>
        <w:t>rutier</w:t>
      </w:r>
      <w:proofErr w:type="spellEnd"/>
      <w:r w:rsidRPr="00C35672">
        <w:rPr>
          <w:rFonts w:ascii="Arial" w:hAnsi="Arial" w:cs="Arial"/>
        </w:rPr>
        <w:t xml:space="preserve"> are </w:t>
      </w:r>
      <w:proofErr w:type="spellStart"/>
      <w:r w:rsidRPr="00C35672">
        <w:rPr>
          <w:rFonts w:ascii="Arial" w:hAnsi="Arial" w:cs="Arial"/>
        </w:rPr>
        <w:t>dreptul</w:t>
      </w:r>
      <w:proofErr w:type="spellEnd"/>
      <w:r w:rsidRPr="00C35672">
        <w:rPr>
          <w:rFonts w:ascii="Arial" w:hAnsi="Arial" w:cs="Arial"/>
        </w:rPr>
        <w:t xml:space="preserve"> </w:t>
      </w:r>
      <w:proofErr w:type="spellStart"/>
      <w:r w:rsidRPr="00C35672">
        <w:rPr>
          <w:rFonts w:ascii="Arial" w:hAnsi="Arial" w:cs="Arial"/>
        </w:rPr>
        <w:t>să</w:t>
      </w:r>
      <w:proofErr w:type="spellEnd"/>
      <w:r w:rsidRPr="00C35672">
        <w:rPr>
          <w:rFonts w:ascii="Arial" w:hAnsi="Arial" w:cs="Arial"/>
        </w:rPr>
        <w:t xml:space="preserve"> </w:t>
      </w:r>
      <w:proofErr w:type="spellStart"/>
      <w:r w:rsidRPr="00C35672">
        <w:rPr>
          <w:rFonts w:ascii="Arial" w:hAnsi="Arial" w:cs="Arial"/>
        </w:rPr>
        <w:t>efectueze</w:t>
      </w:r>
      <w:proofErr w:type="spellEnd"/>
      <w:r w:rsidRPr="00C35672">
        <w:rPr>
          <w:rFonts w:ascii="Arial" w:hAnsi="Arial" w:cs="Arial"/>
        </w:rPr>
        <w:t xml:space="preserve">, </w:t>
      </w:r>
      <w:proofErr w:type="spellStart"/>
      <w:r w:rsidRPr="00C35672">
        <w:rPr>
          <w:rFonts w:ascii="Arial" w:hAnsi="Arial" w:cs="Arial"/>
        </w:rPr>
        <w:t>în</w:t>
      </w:r>
      <w:proofErr w:type="spellEnd"/>
      <w:r w:rsidRPr="00C35672">
        <w:rPr>
          <w:rFonts w:ascii="Arial" w:hAnsi="Arial" w:cs="Arial"/>
        </w:rPr>
        <w:t xml:space="preserve"> </w:t>
      </w:r>
      <w:proofErr w:type="spellStart"/>
      <w:r w:rsidRPr="00C35672">
        <w:rPr>
          <w:rFonts w:ascii="Arial" w:hAnsi="Arial" w:cs="Arial"/>
        </w:rPr>
        <w:t>condiţiile</w:t>
      </w:r>
      <w:proofErr w:type="spellEnd"/>
      <w:r w:rsidRPr="00C35672">
        <w:rPr>
          <w:rFonts w:ascii="Arial" w:hAnsi="Arial" w:cs="Arial"/>
        </w:rPr>
        <w:t xml:space="preserve"> </w:t>
      </w:r>
      <w:proofErr w:type="spellStart"/>
      <w:r w:rsidRPr="00C35672">
        <w:rPr>
          <w:rFonts w:ascii="Arial" w:hAnsi="Arial" w:cs="Arial"/>
        </w:rPr>
        <w:t>legislaţiei</w:t>
      </w:r>
      <w:proofErr w:type="spellEnd"/>
      <w:r w:rsidRPr="00C35672">
        <w:rPr>
          <w:rFonts w:ascii="Arial" w:hAnsi="Arial" w:cs="Arial"/>
        </w:rPr>
        <w:t xml:space="preserve"> </w:t>
      </w:r>
      <w:proofErr w:type="spellStart"/>
      <w:r w:rsidRPr="00C35672">
        <w:rPr>
          <w:rFonts w:ascii="Arial" w:hAnsi="Arial" w:cs="Arial"/>
        </w:rPr>
        <w:t>în</w:t>
      </w:r>
      <w:proofErr w:type="spellEnd"/>
      <w:r w:rsidRPr="00C35672">
        <w:rPr>
          <w:rFonts w:ascii="Arial" w:hAnsi="Arial" w:cs="Arial"/>
        </w:rPr>
        <w:t xml:space="preserve"> </w:t>
      </w:r>
      <w:proofErr w:type="spellStart"/>
      <w:r w:rsidRPr="00C35672">
        <w:rPr>
          <w:rFonts w:ascii="Arial" w:hAnsi="Arial" w:cs="Arial"/>
        </w:rPr>
        <w:t>vigoare</w:t>
      </w:r>
      <w:proofErr w:type="spellEnd"/>
      <w:r w:rsidRPr="00C35672">
        <w:rPr>
          <w:rFonts w:ascii="Arial" w:hAnsi="Arial" w:cs="Arial"/>
        </w:rPr>
        <w:t xml:space="preserve">, transport </w:t>
      </w:r>
      <w:proofErr w:type="spellStart"/>
      <w:r w:rsidRPr="00C35672">
        <w:rPr>
          <w:rFonts w:ascii="Arial" w:hAnsi="Arial" w:cs="Arial"/>
        </w:rPr>
        <w:t>rutier</w:t>
      </w:r>
      <w:proofErr w:type="spellEnd"/>
      <w:r w:rsidRPr="00C35672">
        <w:rPr>
          <w:rFonts w:ascii="Arial" w:hAnsi="Arial" w:cs="Arial"/>
        </w:rPr>
        <w:t xml:space="preserve"> public local </w:t>
      </w:r>
      <w:proofErr w:type="spellStart"/>
      <w:r w:rsidRPr="00C35672">
        <w:rPr>
          <w:rFonts w:ascii="Arial" w:hAnsi="Arial" w:cs="Arial"/>
        </w:rPr>
        <w:t>prin</w:t>
      </w:r>
      <w:proofErr w:type="spellEnd"/>
      <w:r w:rsidRPr="00C35672">
        <w:rPr>
          <w:rFonts w:ascii="Arial" w:hAnsi="Arial" w:cs="Arial"/>
        </w:rPr>
        <w:t xml:space="preserve"> cur</w:t>
      </w:r>
      <w:r w:rsidR="00403583" w:rsidRPr="00C35672">
        <w:rPr>
          <w:rFonts w:ascii="Arial" w:hAnsi="Arial" w:cs="Arial"/>
        </w:rPr>
        <w:t xml:space="preserve">se regulate </w:t>
      </w:r>
      <w:proofErr w:type="spellStart"/>
      <w:r w:rsidR="00403583" w:rsidRPr="00C35672">
        <w:rPr>
          <w:rFonts w:ascii="Arial" w:hAnsi="Arial" w:cs="Arial"/>
        </w:rPr>
        <w:t>pe</w:t>
      </w:r>
      <w:proofErr w:type="spellEnd"/>
      <w:r w:rsidR="00403583" w:rsidRPr="00C35672">
        <w:rPr>
          <w:rFonts w:ascii="Arial" w:hAnsi="Arial" w:cs="Arial"/>
        </w:rPr>
        <w:t xml:space="preserve"> </w:t>
      </w:r>
      <w:proofErr w:type="spellStart"/>
      <w:r w:rsidR="00403583" w:rsidRPr="00C35672">
        <w:rPr>
          <w:rFonts w:ascii="Arial" w:hAnsi="Arial" w:cs="Arial"/>
        </w:rPr>
        <w:t>raza</w:t>
      </w:r>
      <w:proofErr w:type="spellEnd"/>
      <w:r w:rsidR="00403583" w:rsidRPr="00C35672">
        <w:rPr>
          <w:rFonts w:ascii="Arial" w:hAnsi="Arial" w:cs="Arial"/>
        </w:rPr>
        <w:t xml:space="preserve"> </w:t>
      </w:r>
      <w:proofErr w:type="spellStart"/>
      <w:r w:rsidR="00403583" w:rsidRPr="00C35672">
        <w:rPr>
          <w:rFonts w:ascii="Arial" w:hAnsi="Arial" w:cs="Arial"/>
        </w:rPr>
        <w:t>unităților</w:t>
      </w:r>
      <w:proofErr w:type="spellEnd"/>
      <w:r w:rsidR="00403583" w:rsidRPr="00C35672">
        <w:rPr>
          <w:rFonts w:ascii="Arial" w:hAnsi="Arial" w:cs="Arial"/>
        </w:rPr>
        <w:t xml:space="preserve"> </w:t>
      </w:r>
      <w:proofErr w:type="spellStart"/>
      <w:r w:rsidR="00802780" w:rsidRPr="00C35672">
        <w:rPr>
          <w:rFonts w:ascii="Arial" w:hAnsi="Arial" w:cs="Arial"/>
        </w:rPr>
        <w:t>administrativ-teritoriale</w:t>
      </w:r>
      <w:proofErr w:type="spellEnd"/>
      <w:r w:rsidR="00802780" w:rsidRPr="00C35672">
        <w:rPr>
          <w:rFonts w:ascii="Arial" w:hAnsi="Arial" w:cs="Arial"/>
        </w:rPr>
        <w:t xml:space="preserve"> </w:t>
      </w:r>
      <w:proofErr w:type="spellStart"/>
      <w:r w:rsidR="00802780" w:rsidRPr="00C35672">
        <w:rPr>
          <w:rFonts w:ascii="Arial" w:hAnsi="Arial" w:cs="Arial"/>
        </w:rPr>
        <w:t>membre</w:t>
      </w:r>
      <w:proofErr w:type="spellEnd"/>
      <w:r w:rsidR="00802780" w:rsidRPr="00C35672">
        <w:rPr>
          <w:rFonts w:ascii="Arial" w:hAnsi="Arial" w:cs="Arial"/>
        </w:rPr>
        <w:t xml:space="preserve"> </w:t>
      </w:r>
      <w:proofErr w:type="gramStart"/>
      <w:r w:rsidR="00802780" w:rsidRPr="00C35672">
        <w:rPr>
          <w:rFonts w:ascii="Arial" w:hAnsi="Arial" w:cs="Arial"/>
        </w:rPr>
        <w:t xml:space="preserve">ale </w:t>
      </w:r>
      <w:r w:rsidR="000B5B6D" w:rsidRPr="00C35672">
        <w:rPr>
          <w:rFonts w:ascii="Arial" w:hAnsi="Arial" w:cs="Arial"/>
        </w:rPr>
        <w:t xml:space="preserve"> </w:t>
      </w:r>
      <w:r w:rsidR="00403583" w:rsidRPr="00C35672">
        <w:rPr>
          <w:rFonts w:ascii="Arial" w:hAnsi="Arial" w:cs="Arial"/>
        </w:rPr>
        <w:t>A</w:t>
      </w:r>
      <w:r w:rsidR="00802780" w:rsidRPr="00C35672">
        <w:rPr>
          <w:rFonts w:ascii="Arial" w:hAnsi="Arial" w:cs="Arial"/>
        </w:rPr>
        <w:t>.</w:t>
      </w:r>
      <w:r w:rsidR="00403583" w:rsidRPr="00C35672">
        <w:rPr>
          <w:rFonts w:ascii="Arial" w:hAnsi="Arial" w:cs="Arial"/>
        </w:rPr>
        <w:t>D</w:t>
      </w:r>
      <w:r w:rsidR="00802780" w:rsidRPr="00C35672">
        <w:rPr>
          <w:rFonts w:ascii="Arial" w:hAnsi="Arial" w:cs="Arial"/>
        </w:rPr>
        <w:t>.</w:t>
      </w:r>
      <w:r w:rsidR="00403583" w:rsidRPr="00C35672">
        <w:rPr>
          <w:rFonts w:ascii="Arial" w:hAnsi="Arial" w:cs="Arial"/>
        </w:rPr>
        <w:t>I</w:t>
      </w:r>
      <w:proofErr w:type="gramEnd"/>
      <w:r w:rsidR="00802780" w:rsidRPr="00C35672">
        <w:rPr>
          <w:rFonts w:ascii="Arial" w:hAnsi="Arial" w:cs="Arial"/>
        </w:rPr>
        <w:t>.</w:t>
      </w:r>
      <w:r w:rsidR="00403583" w:rsidRPr="00C35672">
        <w:rPr>
          <w:rFonts w:ascii="Arial" w:hAnsi="Arial" w:cs="Arial"/>
        </w:rPr>
        <w:t xml:space="preserve"> </w:t>
      </w:r>
      <w:proofErr w:type="spellStart"/>
      <w:r w:rsidR="00403583" w:rsidRPr="00C35672">
        <w:rPr>
          <w:rFonts w:ascii="Arial" w:hAnsi="Arial" w:cs="Arial"/>
        </w:rPr>
        <w:t>Transregio</w:t>
      </w:r>
      <w:proofErr w:type="spellEnd"/>
      <w:r w:rsidRPr="00C35672">
        <w:rPr>
          <w:rFonts w:ascii="Arial" w:hAnsi="Arial" w:cs="Arial"/>
        </w:rPr>
        <w:t>.</w:t>
      </w:r>
    </w:p>
    <w:p w:rsidR="004835EA" w:rsidRPr="00C35672" w:rsidRDefault="004835EA" w:rsidP="004835EA">
      <w:pPr>
        <w:autoSpaceDE w:val="0"/>
        <w:autoSpaceDN w:val="0"/>
        <w:adjustRightInd w:val="0"/>
        <w:jc w:val="both"/>
        <w:rPr>
          <w:rFonts w:ascii="Arial" w:hAnsi="Arial" w:cs="Arial"/>
          <w:b/>
        </w:rPr>
      </w:pPr>
      <w:r w:rsidRPr="00C35672">
        <w:rPr>
          <w:rFonts w:ascii="Arial" w:hAnsi="Arial" w:cs="Arial"/>
          <w:b/>
        </w:rPr>
        <w:t xml:space="preserve">  </w:t>
      </w:r>
    </w:p>
    <w:p w:rsidR="004835EA" w:rsidRPr="00C35672" w:rsidRDefault="00D86709" w:rsidP="004835EA">
      <w:pPr>
        <w:autoSpaceDE w:val="0"/>
        <w:autoSpaceDN w:val="0"/>
        <w:adjustRightInd w:val="0"/>
        <w:jc w:val="both"/>
        <w:rPr>
          <w:rFonts w:ascii="Arial" w:hAnsi="Arial" w:cs="Arial"/>
          <w:b/>
        </w:rPr>
      </w:pPr>
      <w:r w:rsidRPr="00C35672">
        <w:rPr>
          <w:rFonts w:ascii="Arial" w:hAnsi="Arial" w:cs="Arial"/>
          <w:b/>
        </w:rPr>
        <w:t xml:space="preserve">    ART. 12</w:t>
      </w:r>
    </w:p>
    <w:p w:rsidR="004835EA" w:rsidRPr="00C35672" w:rsidRDefault="004835EA" w:rsidP="00600EDF">
      <w:pPr>
        <w:pStyle w:val="ListParagraph"/>
        <w:numPr>
          <w:ilvl w:val="0"/>
          <w:numId w:val="9"/>
        </w:numPr>
        <w:autoSpaceDE w:val="0"/>
        <w:autoSpaceDN w:val="0"/>
        <w:adjustRightInd w:val="0"/>
        <w:ind w:left="0" w:firstLine="720"/>
        <w:jc w:val="both"/>
        <w:rPr>
          <w:rFonts w:ascii="Arial" w:hAnsi="Arial" w:cs="Arial"/>
        </w:rPr>
      </w:pPr>
      <w:proofErr w:type="spellStart"/>
      <w:r w:rsidRPr="00C35672">
        <w:rPr>
          <w:rFonts w:ascii="Arial" w:hAnsi="Arial" w:cs="Arial"/>
        </w:rPr>
        <w:t>Operatorul</w:t>
      </w:r>
      <w:proofErr w:type="spellEnd"/>
      <w:r w:rsidRPr="00C35672">
        <w:rPr>
          <w:rFonts w:ascii="Arial" w:hAnsi="Arial" w:cs="Arial"/>
        </w:rPr>
        <w:t xml:space="preserve"> de transport are </w:t>
      </w:r>
      <w:proofErr w:type="spellStart"/>
      <w:r w:rsidRPr="00C35672">
        <w:rPr>
          <w:rFonts w:ascii="Arial" w:hAnsi="Arial" w:cs="Arial"/>
        </w:rPr>
        <w:t>obligaţia</w:t>
      </w:r>
      <w:proofErr w:type="spellEnd"/>
      <w:r w:rsidRPr="00C35672">
        <w:rPr>
          <w:rFonts w:ascii="Arial" w:hAnsi="Arial" w:cs="Arial"/>
        </w:rPr>
        <w:t xml:space="preserve"> </w:t>
      </w:r>
      <w:proofErr w:type="spellStart"/>
      <w:r w:rsidRPr="00C35672">
        <w:rPr>
          <w:rFonts w:ascii="Arial" w:hAnsi="Arial" w:cs="Arial"/>
        </w:rPr>
        <w:t>să</w:t>
      </w:r>
      <w:proofErr w:type="spellEnd"/>
      <w:r w:rsidRPr="00C35672">
        <w:rPr>
          <w:rFonts w:ascii="Arial" w:hAnsi="Arial" w:cs="Arial"/>
        </w:rPr>
        <w:t xml:space="preserve"> </w:t>
      </w:r>
      <w:proofErr w:type="spellStart"/>
      <w:r w:rsidRPr="00C35672">
        <w:rPr>
          <w:rFonts w:ascii="Arial" w:hAnsi="Arial" w:cs="Arial"/>
        </w:rPr>
        <w:t>efectueze</w:t>
      </w:r>
      <w:proofErr w:type="spellEnd"/>
      <w:r w:rsidRPr="00C35672">
        <w:rPr>
          <w:rFonts w:ascii="Arial" w:hAnsi="Arial" w:cs="Arial"/>
        </w:rPr>
        <w:t xml:space="preserve"> </w:t>
      </w:r>
      <w:proofErr w:type="spellStart"/>
      <w:r w:rsidRPr="00C35672">
        <w:rPr>
          <w:rFonts w:ascii="Arial" w:hAnsi="Arial" w:cs="Arial"/>
        </w:rPr>
        <w:t>serviciul</w:t>
      </w:r>
      <w:proofErr w:type="spellEnd"/>
      <w:r w:rsidRPr="00C35672">
        <w:rPr>
          <w:rFonts w:ascii="Arial" w:hAnsi="Arial" w:cs="Arial"/>
        </w:rPr>
        <w:t xml:space="preserve"> de transport public local de </w:t>
      </w:r>
      <w:proofErr w:type="spellStart"/>
      <w:r w:rsidRPr="00C35672">
        <w:rPr>
          <w:rFonts w:ascii="Arial" w:hAnsi="Arial" w:cs="Arial"/>
        </w:rPr>
        <w:t>persoane</w:t>
      </w:r>
      <w:proofErr w:type="spellEnd"/>
      <w:r w:rsidRPr="00C35672">
        <w:rPr>
          <w:rFonts w:ascii="Arial" w:hAnsi="Arial" w:cs="Arial"/>
        </w:rPr>
        <w:t xml:space="preserve"> </w:t>
      </w:r>
      <w:proofErr w:type="spellStart"/>
      <w:r w:rsidRPr="00C35672">
        <w:rPr>
          <w:rFonts w:ascii="Arial" w:hAnsi="Arial" w:cs="Arial"/>
        </w:rPr>
        <w:t>prin</w:t>
      </w:r>
      <w:proofErr w:type="spellEnd"/>
      <w:r w:rsidRPr="00C35672">
        <w:rPr>
          <w:rFonts w:ascii="Arial" w:hAnsi="Arial" w:cs="Arial"/>
        </w:rPr>
        <w:t xml:space="preserve"> curse regulate, cu </w:t>
      </w:r>
      <w:proofErr w:type="spellStart"/>
      <w:r w:rsidRPr="00C35672">
        <w:rPr>
          <w:rFonts w:ascii="Arial" w:hAnsi="Arial" w:cs="Arial"/>
        </w:rPr>
        <w:t>respectarea</w:t>
      </w:r>
      <w:proofErr w:type="spellEnd"/>
      <w:r w:rsidRPr="00C35672">
        <w:rPr>
          <w:rFonts w:ascii="Arial" w:hAnsi="Arial" w:cs="Arial"/>
        </w:rPr>
        <w:t xml:space="preserve"> </w:t>
      </w:r>
      <w:proofErr w:type="spellStart"/>
      <w:r w:rsidRPr="00C35672">
        <w:rPr>
          <w:rFonts w:ascii="Arial" w:hAnsi="Arial" w:cs="Arial"/>
        </w:rPr>
        <w:t>programului</w:t>
      </w:r>
      <w:proofErr w:type="spellEnd"/>
      <w:r w:rsidRPr="00C35672">
        <w:rPr>
          <w:rFonts w:ascii="Arial" w:hAnsi="Arial" w:cs="Arial"/>
        </w:rPr>
        <w:t xml:space="preserve"> de transport, care </w:t>
      </w:r>
      <w:proofErr w:type="spellStart"/>
      <w:r w:rsidRPr="00C35672">
        <w:rPr>
          <w:rFonts w:ascii="Arial" w:hAnsi="Arial" w:cs="Arial"/>
        </w:rPr>
        <w:t>conţine</w:t>
      </w:r>
      <w:proofErr w:type="spellEnd"/>
      <w:r w:rsidRPr="00C35672">
        <w:rPr>
          <w:rFonts w:ascii="Arial" w:hAnsi="Arial" w:cs="Arial"/>
        </w:rPr>
        <w:t xml:space="preserve"> </w:t>
      </w:r>
      <w:proofErr w:type="spellStart"/>
      <w:r w:rsidRPr="00C35672">
        <w:rPr>
          <w:rFonts w:ascii="Arial" w:hAnsi="Arial" w:cs="Arial"/>
        </w:rPr>
        <w:t>condiţiile</w:t>
      </w:r>
      <w:proofErr w:type="spellEnd"/>
      <w:r w:rsidRPr="00C35672">
        <w:rPr>
          <w:rFonts w:ascii="Arial" w:hAnsi="Arial" w:cs="Arial"/>
        </w:rPr>
        <w:t xml:space="preserve"> </w:t>
      </w:r>
      <w:proofErr w:type="spellStart"/>
      <w:r w:rsidRPr="00C35672">
        <w:rPr>
          <w:rFonts w:ascii="Arial" w:hAnsi="Arial" w:cs="Arial"/>
        </w:rPr>
        <w:t>specifice</w:t>
      </w:r>
      <w:proofErr w:type="spellEnd"/>
      <w:r w:rsidRPr="00C35672">
        <w:rPr>
          <w:rFonts w:ascii="Arial" w:hAnsi="Arial" w:cs="Arial"/>
        </w:rPr>
        <w:t xml:space="preserve"> </w:t>
      </w:r>
      <w:proofErr w:type="spellStart"/>
      <w:r w:rsidRPr="00C35672">
        <w:rPr>
          <w:rFonts w:ascii="Arial" w:hAnsi="Arial" w:cs="Arial"/>
        </w:rPr>
        <w:t>privind</w:t>
      </w:r>
      <w:proofErr w:type="spellEnd"/>
      <w:r w:rsidRPr="00C35672">
        <w:rPr>
          <w:rFonts w:ascii="Arial" w:hAnsi="Arial" w:cs="Arial"/>
        </w:rPr>
        <w:t xml:space="preserve"> </w:t>
      </w:r>
      <w:proofErr w:type="spellStart"/>
      <w:r w:rsidRPr="00C35672">
        <w:rPr>
          <w:rFonts w:ascii="Arial" w:hAnsi="Arial" w:cs="Arial"/>
        </w:rPr>
        <w:t>traseele</w:t>
      </w:r>
      <w:proofErr w:type="spellEnd"/>
      <w:r w:rsidRPr="00C35672">
        <w:rPr>
          <w:rFonts w:ascii="Arial" w:hAnsi="Arial" w:cs="Arial"/>
        </w:rPr>
        <w:t xml:space="preserve">, </w:t>
      </w:r>
      <w:proofErr w:type="spellStart"/>
      <w:r w:rsidRPr="00C35672">
        <w:rPr>
          <w:rFonts w:ascii="Arial" w:hAnsi="Arial" w:cs="Arial"/>
        </w:rPr>
        <w:t>perioadele</w:t>
      </w:r>
      <w:proofErr w:type="spellEnd"/>
      <w:r w:rsidRPr="00C35672">
        <w:rPr>
          <w:rFonts w:ascii="Arial" w:hAnsi="Arial" w:cs="Arial"/>
        </w:rPr>
        <w:t xml:space="preserve"> </w:t>
      </w:r>
      <w:proofErr w:type="spellStart"/>
      <w:r w:rsidRPr="00C35672">
        <w:rPr>
          <w:rFonts w:ascii="Arial" w:hAnsi="Arial" w:cs="Arial"/>
        </w:rPr>
        <w:t>şi</w:t>
      </w:r>
      <w:proofErr w:type="spellEnd"/>
      <w:r w:rsidRPr="00C35672">
        <w:rPr>
          <w:rFonts w:ascii="Arial" w:hAnsi="Arial" w:cs="Arial"/>
        </w:rPr>
        <w:t xml:space="preserve"> </w:t>
      </w:r>
      <w:proofErr w:type="spellStart"/>
      <w:r w:rsidRPr="00C35672">
        <w:rPr>
          <w:rFonts w:ascii="Arial" w:hAnsi="Arial" w:cs="Arial"/>
        </w:rPr>
        <w:t>programul</w:t>
      </w:r>
      <w:proofErr w:type="spellEnd"/>
      <w:r w:rsidRPr="00C35672">
        <w:rPr>
          <w:rFonts w:ascii="Arial" w:hAnsi="Arial" w:cs="Arial"/>
        </w:rPr>
        <w:t xml:space="preserve"> de </w:t>
      </w:r>
      <w:proofErr w:type="spellStart"/>
      <w:r w:rsidRPr="00C35672">
        <w:rPr>
          <w:rFonts w:ascii="Arial" w:hAnsi="Arial" w:cs="Arial"/>
        </w:rPr>
        <w:t>circulaţie</w:t>
      </w:r>
      <w:proofErr w:type="spellEnd"/>
      <w:r w:rsidRPr="00C35672">
        <w:rPr>
          <w:rFonts w:ascii="Arial" w:hAnsi="Arial" w:cs="Arial"/>
        </w:rPr>
        <w:t xml:space="preserve">, </w:t>
      </w:r>
      <w:proofErr w:type="spellStart"/>
      <w:r w:rsidRPr="00C35672">
        <w:rPr>
          <w:rFonts w:ascii="Arial" w:hAnsi="Arial" w:cs="Arial"/>
        </w:rPr>
        <w:t>capacitatea</w:t>
      </w:r>
      <w:proofErr w:type="spellEnd"/>
      <w:r w:rsidRPr="00C35672">
        <w:rPr>
          <w:rFonts w:ascii="Arial" w:hAnsi="Arial" w:cs="Arial"/>
        </w:rPr>
        <w:t xml:space="preserve"> </w:t>
      </w:r>
      <w:proofErr w:type="spellStart"/>
      <w:r w:rsidRPr="00C35672">
        <w:rPr>
          <w:rFonts w:ascii="Arial" w:hAnsi="Arial" w:cs="Arial"/>
        </w:rPr>
        <w:t>mijloacelor</w:t>
      </w:r>
      <w:proofErr w:type="spellEnd"/>
      <w:r w:rsidRPr="00C35672">
        <w:rPr>
          <w:rFonts w:ascii="Arial" w:hAnsi="Arial" w:cs="Arial"/>
        </w:rPr>
        <w:t xml:space="preserve"> de transport, </w:t>
      </w:r>
      <w:proofErr w:type="spellStart"/>
      <w:r w:rsidRPr="00C35672">
        <w:rPr>
          <w:rFonts w:ascii="Arial" w:hAnsi="Arial" w:cs="Arial"/>
        </w:rPr>
        <w:t>numărul</w:t>
      </w:r>
      <w:proofErr w:type="spellEnd"/>
      <w:r w:rsidRPr="00C35672">
        <w:rPr>
          <w:rFonts w:ascii="Arial" w:hAnsi="Arial" w:cs="Arial"/>
        </w:rPr>
        <w:t xml:space="preserve"> </w:t>
      </w:r>
      <w:proofErr w:type="spellStart"/>
      <w:r w:rsidRPr="00C35672">
        <w:rPr>
          <w:rFonts w:ascii="Arial" w:hAnsi="Arial" w:cs="Arial"/>
        </w:rPr>
        <w:t>mijloacelor</w:t>
      </w:r>
      <w:proofErr w:type="spellEnd"/>
      <w:r w:rsidRPr="00C35672">
        <w:rPr>
          <w:rFonts w:ascii="Arial" w:hAnsi="Arial" w:cs="Arial"/>
        </w:rPr>
        <w:t xml:space="preserve"> de transport </w:t>
      </w:r>
      <w:proofErr w:type="spellStart"/>
      <w:r w:rsidRPr="00C35672">
        <w:rPr>
          <w:rFonts w:ascii="Arial" w:hAnsi="Arial" w:cs="Arial"/>
        </w:rPr>
        <w:t>necesare</w:t>
      </w:r>
      <w:proofErr w:type="spellEnd"/>
      <w:r w:rsidRPr="00C35672">
        <w:rPr>
          <w:rFonts w:ascii="Arial" w:hAnsi="Arial" w:cs="Arial"/>
        </w:rPr>
        <w:t xml:space="preserve">.   </w:t>
      </w:r>
    </w:p>
    <w:p w:rsidR="004835EA" w:rsidRPr="00C35672" w:rsidRDefault="004835EA" w:rsidP="00600EDF">
      <w:pPr>
        <w:pStyle w:val="ListParagraph"/>
        <w:numPr>
          <w:ilvl w:val="0"/>
          <w:numId w:val="9"/>
        </w:numPr>
        <w:autoSpaceDE w:val="0"/>
        <w:autoSpaceDN w:val="0"/>
        <w:adjustRightInd w:val="0"/>
        <w:ind w:left="0" w:firstLine="720"/>
        <w:jc w:val="both"/>
        <w:rPr>
          <w:rFonts w:ascii="Arial" w:hAnsi="Arial" w:cs="Arial"/>
          <w:lang w:val="it-IT"/>
        </w:rPr>
      </w:pPr>
      <w:proofErr w:type="spellStart"/>
      <w:r w:rsidRPr="00A5008A">
        <w:rPr>
          <w:rFonts w:ascii="Arial" w:hAnsi="Arial" w:cs="Arial"/>
          <w:lang w:val="fr-FR"/>
        </w:rPr>
        <w:t>Programu</w:t>
      </w:r>
      <w:r w:rsidR="00403583" w:rsidRPr="00A5008A">
        <w:rPr>
          <w:rFonts w:ascii="Arial" w:hAnsi="Arial" w:cs="Arial"/>
          <w:lang w:val="fr-FR"/>
        </w:rPr>
        <w:t>l</w:t>
      </w:r>
      <w:proofErr w:type="spellEnd"/>
      <w:r w:rsidR="00403583" w:rsidRPr="00A5008A">
        <w:rPr>
          <w:rFonts w:ascii="Arial" w:hAnsi="Arial" w:cs="Arial"/>
          <w:lang w:val="fr-FR"/>
        </w:rPr>
        <w:t xml:space="preserve">  de  transport  public local se </w:t>
      </w:r>
      <w:proofErr w:type="spellStart"/>
      <w:r w:rsidR="00403583" w:rsidRPr="00A5008A">
        <w:rPr>
          <w:rFonts w:ascii="Arial" w:hAnsi="Arial" w:cs="Arial"/>
          <w:lang w:val="fr-FR"/>
        </w:rPr>
        <w:t>î</w:t>
      </w:r>
      <w:r w:rsidRPr="00A5008A">
        <w:rPr>
          <w:rFonts w:ascii="Arial" w:hAnsi="Arial" w:cs="Arial"/>
          <w:lang w:val="fr-FR"/>
        </w:rPr>
        <w:t>ntocmeşte</w:t>
      </w:r>
      <w:proofErr w:type="spellEnd"/>
      <w:r w:rsidRPr="00A5008A">
        <w:rPr>
          <w:rFonts w:ascii="Arial" w:hAnsi="Arial" w:cs="Arial"/>
          <w:lang w:val="fr-FR"/>
        </w:rPr>
        <w:t xml:space="preserve"> </w:t>
      </w:r>
      <w:proofErr w:type="spellStart"/>
      <w:r w:rsidR="00B71682" w:rsidRPr="00A5008A">
        <w:rPr>
          <w:rFonts w:ascii="Arial" w:hAnsi="Arial" w:cs="Arial"/>
          <w:lang w:val="fr-FR"/>
        </w:rPr>
        <w:t>și</w:t>
      </w:r>
      <w:proofErr w:type="spellEnd"/>
      <w:r w:rsidR="00B71682" w:rsidRPr="00A5008A">
        <w:rPr>
          <w:rFonts w:ascii="Arial" w:hAnsi="Arial" w:cs="Arial"/>
          <w:lang w:val="fr-FR"/>
        </w:rPr>
        <w:t xml:space="preserve"> se </w:t>
      </w:r>
      <w:proofErr w:type="spellStart"/>
      <w:r w:rsidR="00B71682" w:rsidRPr="00A5008A">
        <w:rPr>
          <w:rFonts w:ascii="Arial" w:hAnsi="Arial" w:cs="Arial"/>
          <w:lang w:val="fr-FR"/>
        </w:rPr>
        <w:t>aprobă</w:t>
      </w:r>
      <w:proofErr w:type="spellEnd"/>
      <w:r w:rsidR="00B71682" w:rsidRPr="00A5008A">
        <w:rPr>
          <w:rFonts w:ascii="Arial" w:hAnsi="Arial" w:cs="Arial"/>
          <w:lang w:val="fr-FR"/>
        </w:rPr>
        <w:t xml:space="preserve"> de </w:t>
      </w:r>
      <w:r w:rsidR="00403583" w:rsidRPr="00C35672">
        <w:rPr>
          <w:rFonts w:ascii="Arial" w:hAnsi="Arial" w:cs="Arial"/>
          <w:lang w:val="it-IT"/>
        </w:rPr>
        <w:t>A</w:t>
      </w:r>
      <w:r w:rsidR="00802780" w:rsidRPr="00C35672">
        <w:rPr>
          <w:rFonts w:ascii="Arial" w:hAnsi="Arial" w:cs="Arial"/>
          <w:lang w:val="it-IT"/>
        </w:rPr>
        <w:t>.</w:t>
      </w:r>
      <w:r w:rsidR="00403583" w:rsidRPr="00C35672">
        <w:rPr>
          <w:rFonts w:ascii="Arial" w:hAnsi="Arial" w:cs="Arial"/>
          <w:lang w:val="it-IT"/>
        </w:rPr>
        <w:t>D</w:t>
      </w:r>
      <w:r w:rsidR="00802780" w:rsidRPr="00C35672">
        <w:rPr>
          <w:rFonts w:ascii="Arial" w:hAnsi="Arial" w:cs="Arial"/>
          <w:lang w:val="it-IT"/>
        </w:rPr>
        <w:t>.</w:t>
      </w:r>
      <w:r w:rsidR="00403583" w:rsidRPr="00C35672">
        <w:rPr>
          <w:rFonts w:ascii="Arial" w:hAnsi="Arial" w:cs="Arial"/>
          <w:lang w:val="it-IT"/>
        </w:rPr>
        <w:t>I</w:t>
      </w:r>
      <w:r w:rsidR="00802780" w:rsidRPr="00C35672">
        <w:rPr>
          <w:rFonts w:ascii="Arial" w:hAnsi="Arial" w:cs="Arial"/>
          <w:lang w:val="it-IT"/>
        </w:rPr>
        <w:t>.</w:t>
      </w:r>
      <w:r w:rsidR="00403583" w:rsidRPr="00C35672">
        <w:rPr>
          <w:rFonts w:ascii="Arial" w:hAnsi="Arial" w:cs="Arial"/>
          <w:lang w:val="it-IT"/>
        </w:rPr>
        <w:t xml:space="preserve"> Transregio</w:t>
      </w:r>
      <w:r w:rsidR="00B71682" w:rsidRPr="00C35672">
        <w:rPr>
          <w:rFonts w:ascii="Arial" w:hAnsi="Arial" w:cs="Arial"/>
          <w:lang w:val="it-IT"/>
        </w:rPr>
        <w:t>,</w:t>
      </w:r>
      <w:r w:rsidR="00802780" w:rsidRPr="00C35672">
        <w:rPr>
          <w:rFonts w:ascii="Arial" w:hAnsi="Arial" w:cs="Arial"/>
          <w:lang w:val="it-IT"/>
        </w:rPr>
        <w:t xml:space="preserve"> </w:t>
      </w:r>
      <w:r w:rsidR="00B71682" w:rsidRPr="00C35672">
        <w:rPr>
          <w:rFonts w:ascii="Arial" w:hAnsi="Arial" w:cs="Arial"/>
          <w:lang w:val="it-IT"/>
        </w:rPr>
        <w:t>operatorul putând să facă propuneri în acest sens</w:t>
      </w:r>
      <w:r w:rsidRPr="00C35672">
        <w:rPr>
          <w:rFonts w:ascii="Arial" w:hAnsi="Arial" w:cs="Arial"/>
          <w:lang w:val="it-IT"/>
        </w:rPr>
        <w:t>.</w:t>
      </w:r>
    </w:p>
    <w:p w:rsidR="004835EA" w:rsidRPr="00666931" w:rsidRDefault="004835EA" w:rsidP="00600EDF">
      <w:pPr>
        <w:pStyle w:val="ListParagraph"/>
        <w:numPr>
          <w:ilvl w:val="0"/>
          <w:numId w:val="9"/>
        </w:numPr>
        <w:autoSpaceDE w:val="0"/>
        <w:autoSpaceDN w:val="0"/>
        <w:adjustRightInd w:val="0"/>
        <w:ind w:left="0" w:firstLine="720"/>
        <w:jc w:val="both"/>
        <w:rPr>
          <w:rFonts w:ascii="Arial" w:hAnsi="Arial" w:cs="Arial"/>
          <w:color w:val="FF0000"/>
          <w:lang w:val="fr-FR"/>
        </w:rPr>
      </w:pPr>
      <w:proofErr w:type="spellStart"/>
      <w:r w:rsidRPr="00666931">
        <w:rPr>
          <w:rFonts w:ascii="Arial" w:hAnsi="Arial" w:cs="Arial"/>
          <w:lang w:val="fr-FR"/>
        </w:rPr>
        <w:t>Pro</w:t>
      </w:r>
      <w:r w:rsidR="000C040E" w:rsidRPr="00666931">
        <w:rPr>
          <w:rFonts w:ascii="Arial" w:hAnsi="Arial" w:cs="Arial"/>
          <w:lang w:val="fr-FR"/>
        </w:rPr>
        <w:t>gramul</w:t>
      </w:r>
      <w:proofErr w:type="spellEnd"/>
      <w:r w:rsidR="000C040E" w:rsidRPr="00666931">
        <w:rPr>
          <w:rFonts w:ascii="Arial" w:hAnsi="Arial" w:cs="Arial"/>
          <w:lang w:val="fr-FR"/>
        </w:rPr>
        <w:t xml:space="preserve"> de transpo</w:t>
      </w:r>
      <w:r w:rsidR="00600EDF" w:rsidRPr="00666931">
        <w:rPr>
          <w:rFonts w:ascii="Arial" w:hAnsi="Arial" w:cs="Arial"/>
          <w:lang w:val="fr-FR"/>
        </w:rPr>
        <w:t xml:space="preserve">rt public </w:t>
      </w:r>
      <w:proofErr w:type="spellStart"/>
      <w:r w:rsidR="00600EDF" w:rsidRPr="00666931">
        <w:rPr>
          <w:rFonts w:ascii="Arial" w:hAnsi="Arial" w:cs="Arial"/>
          <w:lang w:val="fr-FR"/>
        </w:rPr>
        <w:t>prin</w:t>
      </w:r>
      <w:proofErr w:type="spellEnd"/>
      <w:r w:rsidR="00600EDF" w:rsidRPr="00666931">
        <w:rPr>
          <w:rFonts w:ascii="Arial" w:hAnsi="Arial" w:cs="Arial"/>
          <w:lang w:val="fr-FR"/>
        </w:rPr>
        <w:t xml:space="preserve"> </w:t>
      </w:r>
      <w:proofErr w:type="spellStart"/>
      <w:r w:rsidR="00600EDF" w:rsidRPr="00666931">
        <w:rPr>
          <w:rFonts w:ascii="Arial" w:hAnsi="Arial" w:cs="Arial"/>
          <w:lang w:val="fr-FR"/>
        </w:rPr>
        <w:t>curse</w:t>
      </w:r>
      <w:proofErr w:type="spellEnd"/>
      <w:r w:rsidR="00600EDF" w:rsidRPr="00666931">
        <w:rPr>
          <w:rFonts w:ascii="Arial" w:hAnsi="Arial" w:cs="Arial"/>
          <w:lang w:val="fr-FR"/>
        </w:rPr>
        <w:t xml:space="preserve"> </w:t>
      </w:r>
      <w:proofErr w:type="spellStart"/>
      <w:r w:rsidR="00600EDF" w:rsidRPr="00666931">
        <w:rPr>
          <w:rFonts w:ascii="Arial" w:hAnsi="Arial" w:cs="Arial"/>
          <w:lang w:val="fr-FR"/>
        </w:rPr>
        <w:t>regulate</w:t>
      </w:r>
      <w:proofErr w:type="spellEnd"/>
      <w:r w:rsidR="00600EDF" w:rsidRPr="00666931">
        <w:rPr>
          <w:rFonts w:ascii="Arial" w:hAnsi="Arial" w:cs="Arial"/>
          <w:lang w:val="fr-FR"/>
        </w:rPr>
        <w:t xml:space="preserve"> la </w:t>
      </w:r>
      <w:proofErr w:type="spellStart"/>
      <w:r w:rsidR="00600EDF" w:rsidRPr="00666931">
        <w:rPr>
          <w:rFonts w:ascii="Arial" w:hAnsi="Arial" w:cs="Arial"/>
          <w:lang w:val="fr-FR"/>
        </w:rPr>
        <w:t>nivelul</w:t>
      </w:r>
      <w:proofErr w:type="spellEnd"/>
      <w:r w:rsidR="00600EDF" w:rsidRPr="00666931">
        <w:rPr>
          <w:rFonts w:ascii="Arial" w:hAnsi="Arial" w:cs="Arial"/>
          <w:lang w:val="fr-FR"/>
        </w:rPr>
        <w:t xml:space="preserve"> </w:t>
      </w:r>
      <w:r w:rsidR="000C040E" w:rsidRPr="00666931">
        <w:rPr>
          <w:rFonts w:ascii="Arial" w:hAnsi="Arial" w:cs="Arial"/>
          <w:lang w:val="fr-FR"/>
        </w:rPr>
        <w:t xml:space="preserve"> </w:t>
      </w:r>
      <w:r w:rsidR="001D4D29" w:rsidRPr="00666931">
        <w:rPr>
          <w:rFonts w:ascii="Arial" w:hAnsi="Arial" w:cs="Arial"/>
          <w:lang w:val="fr-FR"/>
        </w:rPr>
        <w:t>A</w:t>
      </w:r>
      <w:r w:rsidR="00802780" w:rsidRPr="00666931">
        <w:rPr>
          <w:rFonts w:ascii="Arial" w:hAnsi="Arial" w:cs="Arial"/>
          <w:lang w:val="fr-FR"/>
        </w:rPr>
        <w:t>.</w:t>
      </w:r>
      <w:r w:rsidR="000C040E" w:rsidRPr="00666931">
        <w:rPr>
          <w:rFonts w:ascii="Arial" w:hAnsi="Arial" w:cs="Arial"/>
          <w:lang w:val="fr-FR"/>
        </w:rPr>
        <w:t>D</w:t>
      </w:r>
      <w:r w:rsidR="00802780" w:rsidRPr="00666931">
        <w:rPr>
          <w:rFonts w:ascii="Arial" w:hAnsi="Arial" w:cs="Arial"/>
          <w:lang w:val="fr-FR"/>
        </w:rPr>
        <w:t>.</w:t>
      </w:r>
      <w:r w:rsidR="000C040E" w:rsidRPr="00666931">
        <w:rPr>
          <w:rFonts w:ascii="Arial" w:hAnsi="Arial" w:cs="Arial"/>
          <w:lang w:val="fr-FR"/>
        </w:rPr>
        <w:t>I</w:t>
      </w:r>
      <w:r w:rsidR="00802780" w:rsidRPr="00666931">
        <w:rPr>
          <w:rFonts w:ascii="Arial" w:hAnsi="Arial" w:cs="Arial"/>
          <w:lang w:val="fr-FR"/>
        </w:rPr>
        <w:t>.</w:t>
      </w:r>
      <w:r w:rsidR="000C040E" w:rsidRPr="00666931">
        <w:rPr>
          <w:rFonts w:ascii="Arial" w:hAnsi="Arial" w:cs="Arial"/>
          <w:lang w:val="fr-FR"/>
        </w:rPr>
        <w:t xml:space="preserve"> </w:t>
      </w:r>
      <w:proofErr w:type="spellStart"/>
      <w:r w:rsidR="000C040E" w:rsidRPr="00666931">
        <w:rPr>
          <w:rFonts w:ascii="Arial" w:hAnsi="Arial" w:cs="Arial"/>
          <w:lang w:val="fr-FR"/>
        </w:rPr>
        <w:t>Transregio</w:t>
      </w:r>
      <w:proofErr w:type="spellEnd"/>
      <w:r w:rsidRPr="00666931">
        <w:rPr>
          <w:rFonts w:ascii="Arial" w:hAnsi="Arial" w:cs="Arial"/>
          <w:lang w:val="fr-FR"/>
        </w:rPr>
        <w:t xml:space="preserve"> este </w:t>
      </w:r>
      <w:r w:rsidR="00600EDF" w:rsidRPr="00666931">
        <w:rPr>
          <w:rFonts w:ascii="Arial" w:hAnsi="Arial" w:cs="Arial"/>
          <w:lang w:val="fr-FR"/>
        </w:rPr>
        <w:t xml:space="preserve"> </w:t>
      </w:r>
      <w:proofErr w:type="spellStart"/>
      <w:r w:rsidR="00600EDF" w:rsidRPr="00666931">
        <w:rPr>
          <w:rFonts w:ascii="Arial" w:hAnsi="Arial" w:cs="Arial"/>
          <w:lang w:val="fr-FR"/>
        </w:rPr>
        <w:t>prevăzut</w:t>
      </w:r>
      <w:proofErr w:type="spellEnd"/>
      <w:r w:rsidR="00600EDF" w:rsidRPr="00666931">
        <w:rPr>
          <w:rFonts w:ascii="Arial" w:hAnsi="Arial" w:cs="Arial"/>
          <w:lang w:val="fr-FR"/>
        </w:rPr>
        <w:t xml:space="preserve"> </w:t>
      </w:r>
      <w:r w:rsidRPr="00666931">
        <w:rPr>
          <w:rFonts w:ascii="Arial" w:hAnsi="Arial" w:cs="Arial"/>
          <w:lang w:val="fr-FR"/>
        </w:rPr>
        <w:t xml:space="preserve"> </w:t>
      </w:r>
      <w:proofErr w:type="spellStart"/>
      <w:r w:rsidRPr="00666931">
        <w:rPr>
          <w:rFonts w:ascii="Arial" w:hAnsi="Arial" w:cs="Arial"/>
          <w:b/>
          <w:lang w:val="fr-FR"/>
        </w:rPr>
        <w:t>în</w:t>
      </w:r>
      <w:proofErr w:type="spellEnd"/>
      <w:r w:rsidRPr="00666931">
        <w:rPr>
          <w:rFonts w:ascii="Arial" w:hAnsi="Arial" w:cs="Arial"/>
          <w:b/>
          <w:lang w:val="fr-FR"/>
        </w:rPr>
        <w:t xml:space="preserve"> </w:t>
      </w:r>
      <w:proofErr w:type="spellStart"/>
      <w:r w:rsidR="00741F45" w:rsidRPr="00666931">
        <w:rPr>
          <w:rFonts w:ascii="Arial" w:hAnsi="Arial" w:cs="Arial"/>
          <w:b/>
          <w:lang w:val="fr-FR"/>
        </w:rPr>
        <w:t>anexa</w:t>
      </w:r>
      <w:proofErr w:type="spellEnd"/>
      <w:r w:rsidR="00741F45" w:rsidRPr="00666931">
        <w:rPr>
          <w:rFonts w:ascii="Arial" w:hAnsi="Arial" w:cs="Arial"/>
          <w:b/>
          <w:lang w:val="fr-FR"/>
        </w:rPr>
        <w:t xml:space="preserve"> 2.1</w:t>
      </w:r>
      <w:r w:rsidR="00600EDF" w:rsidRPr="00666931">
        <w:rPr>
          <w:rFonts w:ascii="Arial" w:hAnsi="Arial" w:cs="Arial"/>
          <w:lang w:val="fr-FR"/>
        </w:rPr>
        <w:t xml:space="preserve"> </w:t>
      </w:r>
      <w:r w:rsidR="00741F45" w:rsidRPr="00666931">
        <w:rPr>
          <w:rFonts w:ascii="Arial" w:hAnsi="Arial" w:cs="Arial"/>
          <w:color w:val="000000" w:themeColor="text1"/>
          <w:lang w:val="fr-FR"/>
        </w:rPr>
        <w:t>la</w:t>
      </w:r>
      <w:r w:rsidR="00600EDF" w:rsidRPr="00666931">
        <w:rPr>
          <w:rFonts w:ascii="Arial" w:hAnsi="Arial" w:cs="Arial"/>
          <w:color w:val="000000" w:themeColor="text1"/>
          <w:lang w:val="fr-FR"/>
        </w:rPr>
        <w:t xml:space="preserve"> </w:t>
      </w:r>
      <w:proofErr w:type="spellStart"/>
      <w:r w:rsidR="00741F45" w:rsidRPr="00666931">
        <w:rPr>
          <w:rFonts w:ascii="Arial" w:hAnsi="Arial" w:cs="Arial"/>
          <w:color w:val="000000" w:themeColor="text1"/>
          <w:lang w:val="fr-FR"/>
        </w:rPr>
        <w:t>contractul</w:t>
      </w:r>
      <w:proofErr w:type="spellEnd"/>
      <w:r w:rsidR="00C65006" w:rsidRPr="00666931">
        <w:rPr>
          <w:rFonts w:ascii="Arial" w:hAnsi="Arial" w:cs="Arial"/>
          <w:color w:val="000000" w:themeColor="text1"/>
          <w:lang w:val="fr-FR"/>
        </w:rPr>
        <w:t xml:space="preserve"> de </w:t>
      </w:r>
      <w:proofErr w:type="spellStart"/>
      <w:r w:rsidR="00C65006" w:rsidRPr="00666931">
        <w:rPr>
          <w:rFonts w:ascii="Arial" w:hAnsi="Arial" w:cs="Arial"/>
          <w:color w:val="000000" w:themeColor="text1"/>
          <w:lang w:val="fr-FR"/>
        </w:rPr>
        <w:t>servicii</w:t>
      </w:r>
      <w:proofErr w:type="spellEnd"/>
      <w:r w:rsidR="00C65006" w:rsidRPr="00666931">
        <w:rPr>
          <w:rFonts w:ascii="Arial" w:hAnsi="Arial" w:cs="Arial"/>
          <w:color w:val="000000" w:themeColor="text1"/>
          <w:lang w:val="fr-FR"/>
        </w:rPr>
        <w:t xml:space="preserve"> </w:t>
      </w:r>
      <w:proofErr w:type="spellStart"/>
      <w:r w:rsidR="00C65006" w:rsidRPr="00666931">
        <w:rPr>
          <w:rFonts w:ascii="Arial" w:hAnsi="Arial" w:cs="Arial"/>
          <w:color w:val="000000" w:themeColor="text1"/>
          <w:lang w:val="fr-FR"/>
        </w:rPr>
        <w:t>publice</w:t>
      </w:r>
      <w:proofErr w:type="spellEnd"/>
      <w:r w:rsidR="00C65006" w:rsidRPr="00666931">
        <w:rPr>
          <w:rFonts w:ascii="Arial" w:hAnsi="Arial" w:cs="Arial"/>
          <w:color w:val="000000" w:themeColor="text1"/>
          <w:lang w:val="fr-FR"/>
        </w:rPr>
        <w:t xml:space="preserve"> de transport</w:t>
      </w:r>
      <w:r w:rsidR="00600EDF" w:rsidRPr="00666931">
        <w:rPr>
          <w:rFonts w:ascii="Arial" w:hAnsi="Arial" w:cs="Arial"/>
          <w:color w:val="000000" w:themeColor="text1"/>
          <w:lang w:val="fr-FR"/>
        </w:rPr>
        <w:t>.</w:t>
      </w:r>
    </w:p>
    <w:p w:rsidR="004835EA" w:rsidRPr="00C35672" w:rsidRDefault="00173396" w:rsidP="00600EDF">
      <w:pPr>
        <w:pStyle w:val="ListParagraph"/>
        <w:numPr>
          <w:ilvl w:val="0"/>
          <w:numId w:val="9"/>
        </w:numPr>
        <w:autoSpaceDE w:val="0"/>
        <w:autoSpaceDN w:val="0"/>
        <w:adjustRightInd w:val="0"/>
        <w:ind w:left="0" w:firstLine="720"/>
        <w:jc w:val="both"/>
        <w:rPr>
          <w:rFonts w:ascii="Arial" w:hAnsi="Arial" w:cs="Arial"/>
          <w:lang w:val="it-IT"/>
        </w:rPr>
      </w:pPr>
      <w:proofErr w:type="spellStart"/>
      <w:r w:rsidRPr="00666931">
        <w:rPr>
          <w:rFonts w:ascii="Arial" w:hAnsi="Arial" w:cs="Arial"/>
          <w:color w:val="000000" w:themeColor="text1"/>
          <w:lang w:val="fr-FR" w:eastAsia="ro-RO"/>
        </w:rPr>
        <w:t>Trimestrial</w:t>
      </w:r>
      <w:proofErr w:type="spellEnd"/>
      <w:r w:rsidR="004835EA" w:rsidRPr="00666931">
        <w:rPr>
          <w:rFonts w:ascii="Arial" w:hAnsi="Arial" w:cs="Arial"/>
          <w:color w:val="000000" w:themeColor="text1"/>
          <w:lang w:val="fr-FR" w:eastAsia="ro-RO"/>
        </w:rPr>
        <w:t xml:space="preserve"> </w:t>
      </w:r>
      <w:proofErr w:type="spellStart"/>
      <w:r w:rsidR="004835EA" w:rsidRPr="00666931">
        <w:rPr>
          <w:rFonts w:ascii="Arial" w:hAnsi="Arial" w:cs="Arial"/>
          <w:color w:val="000000" w:themeColor="text1"/>
          <w:lang w:val="fr-FR" w:eastAsia="ro-RO"/>
        </w:rPr>
        <w:t>traseele</w:t>
      </w:r>
      <w:proofErr w:type="spellEnd"/>
      <w:r w:rsidR="004835EA" w:rsidRPr="00666931">
        <w:rPr>
          <w:rFonts w:ascii="Arial" w:hAnsi="Arial" w:cs="Arial"/>
          <w:lang w:val="fr-FR" w:eastAsia="ro-RO"/>
        </w:rPr>
        <w:t xml:space="preserve"> </w:t>
      </w:r>
      <w:proofErr w:type="spellStart"/>
      <w:r w:rsidR="004835EA" w:rsidRPr="00666931">
        <w:rPr>
          <w:rFonts w:ascii="Arial" w:hAnsi="Arial" w:cs="Arial"/>
          <w:lang w:val="fr-FR" w:eastAsia="ro-RO"/>
        </w:rPr>
        <w:t>şi</w:t>
      </w:r>
      <w:proofErr w:type="spellEnd"/>
      <w:r w:rsidR="004835EA" w:rsidRPr="00666931">
        <w:rPr>
          <w:rFonts w:ascii="Arial" w:hAnsi="Arial" w:cs="Arial"/>
          <w:lang w:val="fr-FR" w:eastAsia="ro-RO"/>
        </w:rPr>
        <w:t xml:space="preserve"> </w:t>
      </w:r>
      <w:proofErr w:type="spellStart"/>
      <w:r w:rsidR="004835EA" w:rsidRPr="00666931">
        <w:rPr>
          <w:rFonts w:ascii="Arial" w:hAnsi="Arial" w:cs="Arial"/>
          <w:lang w:val="fr-FR" w:eastAsia="ro-RO"/>
        </w:rPr>
        <w:t>programul</w:t>
      </w:r>
      <w:proofErr w:type="spellEnd"/>
      <w:r w:rsidR="004835EA" w:rsidRPr="00666931">
        <w:rPr>
          <w:rFonts w:ascii="Arial" w:hAnsi="Arial" w:cs="Arial"/>
          <w:lang w:val="fr-FR" w:eastAsia="ro-RO"/>
        </w:rPr>
        <w:t xml:space="preserve"> de transport se </w:t>
      </w:r>
      <w:proofErr w:type="spellStart"/>
      <w:r w:rsidR="004835EA" w:rsidRPr="00666931">
        <w:rPr>
          <w:rFonts w:ascii="Arial" w:hAnsi="Arial" w:cs="Arial"/>
          <w:lang w:val="fr-FR" w:eastAsia="ro-RO"/>
        </w:rPr>
        <w:t>actualizează</w:t>
      </w:r>
      <w:proofErr w:type="spellEnd"/>
      <w:r w:rsidR="004835EA" w:rsidRPr="00666931">
        <w:rPr>
          <w:rFonts w:ascii="Arial" w:hAnsi="Arial" w:cs="Arial"/>
          <w:lang w:val="fr-FR" w:eastAsia="ro-RO"/>
        </w:rPr>
        <w:t xml:space="preserve">, </w:t>
      </w:r>
      <w:proofErr w:type="spellStart"/>
      <w:r w:rsidR="004835EA" w:rsidRPr="00666931">
        <w:rPr>
          <w:rFonts w:ascii="Arial" w:hAnsi="Arial" w:cs="Arial"/>
          <w:lang w:val="fr-FR" w:eastAsia="ro-RO"/>
        </w:rPr>
        <w:t>prin</w:t>
      </w:r>
      <w:proofErr w:type="spellEnd"/>
      <w:r w:rsidR="004835EA" w:rsidRPr="00666931">
        <w:rPr>
          <w:rFonts w:ascii="Arial" w:hAnsi="Arial" w:cs="Arial"/>
          <w:lang w:val="fr-FR" w:eastAsia="ro-RO"/>
        </w:rPr>
        <w:t xml:space="preserve"> </w:t>
      </w:r>
      <w:proofErr w:type="spellStart"/>
      <w:r w:rsidR="004835EA" w:rsidRPr="00666931">
        <w:rPr>
          <w:rFonts w:ascii="Arial" w:hAnsi="Arial" w:cs="Arial"/>
          <w:lang w:val="fr-FR" w:eastAsia="ro-RO"/>
        </w:rPr>
        <w:t>modificarea</w:t>
      </w:r>
      <w:proofErr w:type="spellEnd"/>
      <w:r w:rsidR="004835EA" w:rsidRPr="00666931">
        <w:rPr>
          <w:rFonts w:ascii="Arial" w:hAnsi="Arial" w:cs="Arial"/>
          <w:lang w:val="fr-FR" w:eastAsia="ro-RO"/>
        </w:rPr>
        <w:t xml:space="preserve"> </w:t>
      </w:r>
      <w:proofErr w:type="spellStart"/>
      <w:r w:rsidR="004835EA" w:rsidRPr="00666931">
        <w:rPr>
          <w:rFonts w:ascii="Arial" w:hAnsi="Arial" w:cs="Arial"/>
          <w:lang w:val="fr-FR" w:eastAsia="ro-RO"/>
        </w:rPr>
        <w:t>acestora</w:t>
      </w:r>
      <w:proofErr w:type="spellEnd"/>
      <w:r w:rsidR="004835EA" w:rsidRPr="00666931">
        <w:rPr>
          <w:rFonts w:ascii="Arial" w:hAnsi="Arial" w:cs="Arial"/>
          <w:lang w:val="fr-FR" w:eastAsia="ro-RO"/>
        </w:rPr>
        <w:t xml:space="preserve"> </w:t>
      </w:r>
      <w:proofErr w:type="spellStart"/>
      <w:r w:rsidR="004835EA" w:rsidRPr="00666931">
        <w:rPr>
          <w:rFonts w:ascii="Arial" w:hAnsi="Arial" w:cs="Arial"/>
          <w:lang w:val="fr-FR" w:eastAsia="ro-RO"/>
        </w:rPr>
        <w:t>în</w:t>
      </w:r>
      <w:proofErr w:type="spellEnd"/>
      <w:r w:rsidR="004835EA" w:rsidRPr="00666931">
        <w:rPr>
          <w:rFonts w:ascii="Arial" w:hAnsi="Arial" w:cs="Arial"/>
          <w:lang w:val="fr-FR" w:eastAsia="ro-RO"/>
        </w:rPr>
        <w:t xml:space="preserve"> </w:t>
      </w:r>
      <w:proofErr w:type="spellStart"/>
      <w:r w:rsidR="004835EA" w:rsidRPr="00666931">
        <w:rPr>
          <w:rFonts w:ascii="Arial" w:hAnsi="Arial" w:cs="Arial"/>
          <w:lang w:val="fr-FR" w:eastAsia="ro-RO"/>
        </w:rPr>
        <w:t>funcţie</w:t>
      </w:r>
      <w:proofErr w:type="spellEnd"/>
      <w:r w:rsidR="004835EA" w:rsidRPr="00666931">
        <w:rPr>
          <w:rFonts w:ascii="Arial" w:hAnsi="Arial" w:cs="Arial"/>
          <w:lang w:val="fr-FR" w:eastAsia="ro-RO"/>
        </w:rPr>
        <w:t xml:space="preserve"> de </w:t>
      </w:r>
      <w:proofErr w:type="spellStart"/>
      <w:r w:rsidR="004835EA" w:rsidRPr="00666931">
        <w:rPr>
          <w:rFonts w:ascii="Arial" w:hAnsi="Arial" w:cs="Arial"/>
          <w:lang w:val="fr-FR" w:eastAsia="ro-RO"/>
        </w:rPr>
        <w:t>cerinţele</w:t>
      </w:r>
      <w:proofErr w:type="spellEnd"/>
      <w:r w:rsidR="004835EA" w:rsidRPr="00666931">
        <w:rPr>
          <w:rFonts w:ascii="Arial" w:hAnsi="Arial" w:cs="Arial"/>
          <w:lang w:val="fr-FR" w:eastAsia="ro-RO"/>
        </w:rPr>
        <w:t xml:space="preserve"> de </w:t>
      </w:r>
      <w:proofErr w:type="spellStart"/>
      <w:r w:rsidR="004835EA" w:rsidRPr="00666931">
        <w:rPr>
          <w:rFonts w:ascii="Arial" w:hAnsi="Arial" w:cs="Arial"/>
          <w:lang w:val="fr-FR" w:eastAsia="ro-RO"/>
        </w:rPr>
        <w:t>deplasare</w:t>
      </w:r>
      <w:proofErr w:type="spellEnd"/>
      <w:r w:rsidR="004835EA" w:rsidRPr="00666931">
        <w:rPr>
          <w:rFonts w:ascii="Arial" w:hAnsi="Arial" w:cs="Arial"/>
          <w:lang w:val="fr-FR" w:eastAsia="ro-RO"/>
        </w:rPr>
        <w:t xml:space="preserve"> </w:t>
      </w:r>
      <w:proofErr w:type="spellStart"/>
      <w:r w:rsidR="004835EA" w:rsidRPr="00666931">
        <w:rPr>
          <w:rFonts w:ascii="Arial" w:hAnsi="Arial" w:cs="Arial"/>
          <w:lang w:val="fr-FR" w:eastAsia="ro-RO"/>
        </w:rPr>
        <w:t>ale</w:t>
      </w:r>
      <w:proofErr w:type="spellEnd"/>
      <w:r w:rsidR="004835EA" w:rsidRPr="00666931">
        <w:rPr>
          <w:rFonts w:ascii="Arial" w:hAnsi="Arial" w:cs="Arial"/>
          <w:lang w:val="fr-FR" w:eastAsia="ro-RO"/>
        </w:rPr>
        <w:t xml:space="preserve"> </w:t>
      </w:r>
      <w:proofErr w:type="spellStart"/>
      <w:r w:rsidR="004835EA" w:rsidRPr="00666931">
        <w:rPr>
          <w:rFonts w:ascii="Arial" w:hAnsi="Arial" w:cs="Arial"/>
          <w:lang w:val="fr-FR" w:eastAsia="ro-RO"/>
        </w:rPr>
        <w:t>populaţiei</w:t>
      </w:r>
      <w:proofErr w:type="spellEnd"/>
      <w:r w:rsidR="004835EA" w:rsidRPr="00666931">
        <w:rPr>
          <w:rFonts w:ascii="Arial" w:hAnsi="Arial" w:cs="Arial"/>
          <w:lang w:val="fr-FR" w:eastAsia="ro-RO"/>
        </w:rPr>
        <w:t xml:space="preserve"> </w:t>
      </w:r>
      <w:proofErr w:type="spellStart"/>
      <w:r w:rsidR="004835EA" w:rsidRPr="00666931">
        <w:rPr>
          <w:rFonts w:ascii="Arial" w:hAnsi="Arial" w:cs="Arial"/>
          <w:lang w:val="fr-FR" w:eastAsia="ro-RO"/>
        </w:rPr>
        <w:t>şi</w:t>
      </w:r>
      <w:proofErr w:type="spellEnd"/>
      <w:r w:rsidR="004835EA" w:rsidRPr="00666931">
        <w:rPr>
          <w:rFonts w:ascii="Arial" w:hAnsi="Arial" w:cs="Arial"/>
          <w:lang w:val="fr-FR" w:eastAsia="ro-RO"/>
        </w:rPr>
        <w:t xml:space="preserve"> </w:t>
      </w:r>
      <w:proofErr w:type="spellStart"/>
      <w:r w:rsidR="004835EA" w:rsidRPr="00666931">
        <w:rPr>
          <w:rFonts w:ascii="Arial" w:hAnsi="Arial" w:cs="Arial"/>
          <w:lang w:val="fr-FR" w:eastAsia="ro-RO"/>
        </w:rPr>
        <w:t>în</w:t>
      </w:r>
      <w:proofErr w:type="spellEnd"/>
      <w:r w:rsidR="004835EA" w:rsidRPr="00666931">
        <w:rPr>
          <w:rFonts w:ascii="Arial" w:hAnsi="Arial" w:cs="Arial"/>
          <w:lang w:val="fr-FR" w:eastAsia="ro-RO"/>
        </w:rPr>
        <w:t xml:space="preserve"> </w:t>
      </w:r>
      <w:proofErr w:type="spellStart"/>
      <w:r w:rsidR="004835EA" w:rsidRPr="00666931">
        <w:rPr>
          <w:rFonts w:ascii="Arial" w:hAnsi="Arial" w:cs="Arial"/>
          <w:lang w:val="fr-FR" w:eastAsia="ro-RO"/>
        </w:rPr>
        <w:t>corelare</w:t>
      </w:r>
      <w:proofErr w:type="spellEnd"/>
      <w:r w:rsidR="004835EA" w:rsidRPr="00666931">
        <w:rPr>
          <w:rFonts w:ascii="Arial" w:hAnsi="Arial" w:cs="Arial"/>
          <w:lang w:val="fr-FR" w:eastAsia="ro-RO"/>
        </w:rPr>
        <w:t xml:space="preserve"> </w:t>
      </w:r>
      <w:proofErr w:type="spellStart"/>
      <w:r w:rsidR="004835EA" w:rsidRPr="00666931">
        <w:rPr>
          <w:rFonts w:ascii="Arial" w:hAnsi="Arial" w:cs="Arial"/>
          <w:lang w:val="fr-FR" w:eastAsia="ro-RO"/>
        </w:rPr>
        <w:t>cu</w:t>
      </w:r>
      <w:proofErr w:type="spellEnd"/>
      <w:r w:rsidR="004835EA" w:rsidRPr="00666931">
        <w:rPr>
          <w:rFonts w:ascii="Arial" w:hAnsi="Arial" w:cs="Arial"/>
          <w:lang w:val="fr-FR" w:eastAsia="ro-RO"/>
        </w:rPr>
        <w:t xml:space="preserve"> </w:t>
      </w:r>
      <w:proofErr w:type="spellStart"/>
      <w:r w:rsidR="004835EA" w:rsidRPr="00666931">
        <w:rPr>
          <w:rFonts w:ascii="Arial" w:hAnsi="Arial" w:cs="Arial"/>
          <w:lang w:val="fr-FR" w:eastAsia="ro-RO"/>
        </w:rPr>
        <w:t>transportul</w:t>
      </w:r>
      <w:proofErr w:type="spellEnd"/>
      <w:r w:rsidR="004835EA" w:rsidRPr="00666931">
        <w:rPr>
          <w:rFonts w:ascii="Arial" w:hAnsi="Arial" w:cs="Arial"/>
          <w:lang w:val="fr-FR" w:eastAsia="ro-RO"/>
        </w:rPr>
        <w:t xml:space="preserve"> public </w:t>
      </w:r>
      <w:proofErr w:type="spellStart"/>
      <w:r w:rsidR="004835EA" w:rsidRPr="00666931">
        <w:rPr>
          <w:rFonts w:ascii="Arial" w:hAnsi="Arial" w:cs="Arial"/>
          <w:lang w:val="fr-FR" w:eastAsia="ro-RO"/>
        </w:rPr>
        <w:t>judeţean</w:t>
      </w:r>
      <w:proofErr w:type="spellEnd"/>
      <w:r w:rsidR="004835EA" w:rsidRPr="00666931">
        <w:rPr>
          <w:rFonts w:ascii="Arial" w:hAnsi="Arial" w:cs="Arial"/>
          <w:lang w:val="fr-FR" w:eastAsia="ro-RO"/>
        </w:rPr>
        <w:t xml:space="preserve">, </w:t>
      </w:r>
      <w:proofErr w:type="spellStart"/>
      <w:r w:rsidR="004835EA" w:rsidRPr="00666931">
        <w:rPr>
          <w:rFonts w:ascii="Arial" w:hAnsi="Arial" w:cs="Arial"/>
          <w:lang w:val="fr-FR" w:eastAsia="ro-RO"/>
        </w:rPr>
        <w:t>interjudeţean</w:t>
      </w:r>
      <w:proofErr w:type="spellEnd"/>
      <w:r w:rsidR="004835EA" w:rsidRPr="00666931">
        <w:rPr>
          <w:rFonts w:ascii="Arial" w:hAnsi="Arial" w:cs="Arial"/>
          <w:lang w:val="fr-FR" w:eastAsia="ro-RO"/>
        </w:rPr>
        <w:t xml:space="preserve">, </w:t>
      </w:r>
      <w:proofErr w:type="spellStart"/>
      <w:r w:rsidR="004835EA" w:rsidRPr="00666931">
        <w:rPr>
          <w:rFonts w:ascii="Arial" w:hAnsi="Arial" w:cs="Arial"/>
          <w:lang w:val="fr-FR" w:eastAsia="ro-RO"/>
        </w:rPr>
        <w:t>internaţional</w:t>
      </w:r>
      <w:proofErr w:type="spellEnd"/>
      <w:r w:rsidR="004835EA" w:rsidRPr="00666931">
        <w:rPr>
          <w:rFonts w:ascii="Arial" w:hAnsi="Arial" w:cs="Arial"/>
          <w:lang w:val="fr-FR" w:eastAsia="ro-RO"/>
        </w:rPr>
        <w:t xml:space="preserve">, </w:t>
      </w:r>
      <w:proofErr w:type="spellStart"/>
      <w:r w:rsidR="004835EA" w:rsidRPr="00666931">
        <w:rPr>
          <w:rFonts w:ascii="Arial" w:hAnsi="Arial" w:cs="Arial"/>
          <w:lang w:val="fr-FR" w:eastAsia="ro-RO"/>
        </w:rPr>
        <w:t>feroviar</w:t>
      </w:r>
      <w:proofErr w:type="spellEnd"/>
      <w:r w:rsidR="004835EA" w:rsidRPr="00666931">
        <w:rPr>
          <w:rFonts w:ascii="Arial" w:hAnsi="Arial" w:cs="Arial"/>
          <w:lang w:val="fr-FR" w:eastAsia="ro-RO"/>
        </w:rPr>
        <w:t xml:space="preserve">, </w:t>
      </w:r>
      <w:proofErr w:type="spellStart"/>
      <w:r w:rsidR="004835EA" w:rsidRPr="00666931">
        <w:rPr>
          <w:rFonts w:ascii="Arial" w:hAnsi="Arial" w:cs="Arial"/>
          <w:lang w:val="fr-FR" w:eastAsia="ro-RO"/>
        </w:rPr>
        <w:t>aerian</w:t>
      </w:r>
      <w:proofErr w:type="spellEnd"/>
      <w:r w:rsidR="004835EA" w:rsidRPr="00666931">
        <w:rPr>
          <w:rFonts w:ascii="Arial" w:hAnsi="Arial" w:cs="Arial"/>
          <w:lang w:val="fr-FR" w:eastAsia="ro-RO"/>
        </w:rPr>
        <w:t xml:space="preserve">. </w:t>
      </w:r>
      <w:proofErr w:type="spellStart"/>
      <w:r w:rsidR="00B71682" w:rsidRPr="00C35672">
        <w:rPr>
          <w:rFonts w:ascii="Arial" w:hAnsi="Arial" w:cs="Arial"/>
          <w:lang w:val="en-GB" w:eastAsia="ro-RO"/>
        </w:rPr>
        <w:t>În</w:t>
      </w:r>
      <w:proofErr w:type="spellEnd"/>
      <w:r w:rsidR="00B71682" w:rsidRPr="00C35672">
        <w:rPr>
          <w:rFonts w:ascii="Arial" w:hAnsi="Arial" w:cs="Arial"/>
          <w:lang w:val="en-GB" w:eastAsia="ro-RO"/>
        </w:rPr>
        <w:t xml:space="preserve"> </w:t>
      </w:r>
      <w:proofErr w:type="spellStart"/>
      <w:r w:rsidR="00B71682" w:rsidRPr="00C35672">
        <w:rPr>
          <w:rFonts w:ascii="Arial" w:hAnsi="Arial" w:cs="Arial"/>
          <w:lang w:val="en-GB" w:eastAsia="ro-RO"/>
        </w:rPr>
        <w:t>acest</w:t>
      </w:r>
      <w:proofErr w:type="spellEnd"/>
      <w:r w:rsidR="00B71682" w:rsidRPr="00C35672">
        <w:rPr>
          <w:rFonts w:ascii="Arial" w:hAnsi="Arial" w:cs="Arial"/>
          <w:lang w:val="en-GB" w:eastAsia="ro-RO"/>
        </w:rPr>
        <w:t xml:space="preserve"> </w:t>
      </w:r>
      <w:proofErr w:type="spellStart"/>
      <w:r w:rsidR="00B71682" w:rsidRPr="00C35672">
        <w:rPr>
          <w:rFonts w:ascii="Arial" w:hAnsi="Arial" w:cs="Arial"/>
          <w:lang w:val="en-GB" w:eastAsia="ro-RO"/>
        </w:rPr>
        <w:t>sens</w:t>
      </w:r>
      <w:proofErr w:type="spellEnd"/>
      <w:r w:rsidR="00B71682" w:rsidRPr="00C35672">
        <w:rPr>
          <w:rFonts w:ascii="Arial" w:hAnsi="Arial" w:cs="Arial"/>
          <w:lang w:val="en-GB" w:eastAsia="ro-RO"/>
        </w:rPr>
        <w:t xml:space="preserve"> </w:t>
      </w:r>
      <w:proofErr w:type="spellStart"/>
      <w:r w:rsidR="00B71682" w:rsidRPr="00C35672">
        <w:rPr>
          <w:rFonts w:ascii="Arial" w:hAnsi="Arial" w:cs="Arial"/>
          <w:lang w:val="en-GB" w:eastAsia="ro-RO"/>
        </w:rPr>
        <w:t>operatorul</w:t>
      </w:r>
      <w:proofErr w:type="spellEnd"/>
      <w:r w:rsidR="00B71682" w:rsidRPr="00C35672">
        <w:rPr>
          <w:rFonts w:ascii="Arial" w:hAnsi="Arial" w:cs="Arial"/>
          <w:lang w:val="en-GB" w:eastAsia="ro-RO"/>
        </w:rPr>
        <w:t xml:space="preserve"> </w:t>
      </w:r>
      <w:proofErr w:type="spellStart"/>
      <w:r w:rsidR="00B71682" w:rsidRPr="00C35672">
        <w:rPr>
          <w:rFonts w:ascii="Arial" w:hAnsi="Arial" w:cs="Arial"/>
          <w:lang w:val="en-GB" w:eastAsia="ro-RO"/>
        </w:rPr>
        <w:t>poate</w:t>
      </w:r>
      <w:proofErr w:type="spellEnd"/>
      <w:r w:rsidR="00B71682" w:rsidRPr="00C35672">
        <w:rPr>
          <w:rFonts w:ascii="Arial" w:hAnsi="Arial" w:cs="Arial"/>
          <w:lang w:val="en-GB" w:eastAsia="ro-RO"/>
        </w:rPr>
        <w:t xml:space="preserve"> </w:t>
      </w:r>
      <w:proofErr w:type="spellStart"/>
      <w:r w:rsidR="00B71682" w:rsidRPr="00C35672">
        <w:rPr>
          <w:rFonts w:ascii="Arial" w:hAnsi="Arial" w:cs="Arial"/>
          <w:lang w:val="en-GB" w:eastAsia="ro-RO"/>
        </w:rPr>
        <w:t>înainta</w:t>
      </w:r>
      <w:proofErr w:type="spellEnd"/>
      <w:r w:rsidR="00B71682" w:rsidRPr="00C35672">
        <w:rPr>
          <w:rFonts w:ascii="Arial" w:hAnsi="Arial" w:cs="Arial"/>
          <w:lang w:val="en-GB" w:eastAsia="ro-RO"/>
        </w:rPr>
        <w:t xml:space="preserve"> </w:t>
      </w:r>
      <w:r w:rsidR="00B71682" w:rsidRPr="00C35672">
        <w:rPr>
          <w:rFonts w:ascii="Arial" w:hAnsi="Arial" w:cs="Arial"/>
        </w:rPr>
        <w:t>A</w:t>
      </w:r>
      <w:r w:rsidR="00600EDF" w:rsidRPr="00C35672">
        <w:rPr>
          <w:rFonts w:ascii="Arial" w:hAnsi="Arial" w:cs="Arial"/>
        </w:rPr>
        <w:t>.</w:t>
      </w:r>
      <w:r w:rsidR="00B71682" w:rsidRPr="00C35672">
        <w:rPr>
          <w:rFonts w:ascii="Arial" w:hAnsi="Arial" w:cs="Arial"/>
        </w:rPr>
        <w:t>D</w:t>
      </w:r>
      <w:r w:rsidR="00600EDF" w:rsidRPr="00C35672">
        <w:rPr>
          <w:rFonts w:ascii="Arial" w:hAnsi="Arial" w:cs="Arial"/>
        </w:rPr>
        <w:t>.</w:t>
      </w:r>
      <w:r w:rsidR="00B71682" w:rsidRPr="00C35672">
        <w:rPr>
          <w:rFonts w:ascii="Arial" w:hAnsi="Arial" w:cs="Arial"/>
        </w:rPr>
        <w:t>I</w:t>
      </w:r>
      <w:r w:rsidR="00600EDF" w:rsidRPr="00C35672">
        <w:rPr>
          <w:rFonts w:ascii="Arial" w:hAnsi="Arial" w:cs="Arial"/>
        </w:rPr>
        <w:t>.</w:t>
      </w:r>
      <w:r w:rsidR="00B71682" w:rsidRPr="00C35672">
        <w:rPr>
          <w:rFonts w:ascii="Arial" w:hAnsi="Arial" w:cs="Arial"/>
        </w:rPr>
        <w:t xml:space="preserve"> </w:t>
      </w:r>
      <w:proofErr w:type="spellStart"/>
      <w:r w:rsidR="00B71682" w:rsidRPr="00C35672">
        <w:rPr>
          <w:rFonts w:ascii="Arial" w:hAnsi="Arial" w:cs="Arial"/>
        </w:rPr>
        <w:t>Transregio</w:t>
      </w:r>
      <w:proofErr w:type="spellEnd"/>
      <w:r w:rsidR="00B71682" w:rsidRPr="00C35672">
        <w:rPr>
          <w:rFonts w:ascii="Arial" w:hAnsi="Arial" w:cs="Arial"/>
        </w:rPr>
        <w:t xml:space="preserve"> </w:t>
      </w:r>
      <w:r w:rsidR="00B71682" w:rsidRPr="00C35672">
        <w:rPr>
          <w:rFonts w:ascii="Arial" w:hAnsi="Arial" w:cs="Arial"/>
          <w:lang w:val="it-IT" w:eastAsia="ro-RO"/>
        </w:rPr>
        <w:t>propuneri fundamentate</w:t>
      </w:r>
      <w:r w:rsidR="004835EA" w:rsidRPr="00C35672">
        <w:rPr>
          <w:rFonts w:ascii="Arial" w:hAnsi="Arial" w:cs="Arial"/>
          <w:lang w:val="it-IT"/>
        </w:rPr>
        <w:t xml:space="preserve">. </w:t>
      </w:r>
    </w:p>
    <w:p w:rsidR="00466B23" w:rsidRPr="00C35672" w:rsidRDefault="00466B23" w:rsidP="004835EA">
      <w:pPr>
        <w:autoSpaceDE w:val="0"/>
        <w:autoSpaceDN w:val="0"/>
        <w:adjustRightInd w:val="0"/>
        <w:jc w:val="both"/>
        <w:rPr>
          <w:rFonts w:ascii="Arial" w:hAnsi="Arial" w:cs="Arial"/>
          <w:b/>
          <w:lang w:val="it-IT"/>
        </w:rPr>
      </w:pPr>
    </w:p>
    <w:p w:rsidR="004835EA" w:rsidRPr="00A5008A" w:rsidRDefault="004835EA" w:rsidP="004835EA">
      <w:pPr>
        <w:autoSpaceDE w:val="0"/>
        <w:autoSpaceDN w:val="0"/>
        <w:adjustRightInd w:val="0"/>
        <w:jc w:val="both"/>
        <w:rPr>
          <w:rFonts w:ascii="Arial" w:hAnsi="Arial" w:cs="Arial"/>
          <w:b/>
          <w:lang w:val="fr-FR"/>
        </w:rPr>
      </w:pPr>
      <w:r w:rsidRPr="00C35672">
        <w:rPr>
          <w:rFonts w:ascii="Arial" w:hAnsi="Arial" w:cs="Arial"/>
          <w:b/>
          <w:lang w:val="it-IT"/>
        </w:rPr>
        <w:t xml:space="preserve">  </w:t>
      </w:r>
      <w:r w:rsidR="00D86709" w:rsidRPr="00A5008A">
        <w:rPr>
          <w:rFonts w:ascii="Arial" w:hAnsi="Arial" w:cs="Arial"/>
          <w:b/>
          <w:lang w:val="fr-FR"/>
        </w:rPr>
        <w:t>ART. 13</w:t>
      </w:r>
    </w:p>
    <w:p w:rsidR="004835EA" w:rsidRPr="00741F45" w:rsidRDefault="004835EA" w:rsidP="004835EA">
      <w:pPr>
        <w:autoSpaceDE w:val="0"/>
        <w:autoSpaceDN w:val="0"/>
        <w:adjustRightInd w:val="0"/>
        <w:jc w:val="both"/>
        <w:rPr>
          <w:rFonts w:ascii="Arial" w:hAnsi="Arial" w:cs="Arial"/>
          <w:lang w:val="ro-RO"/>
        </w:rPr>
      </w:pPr>
      <w:r w:rsidRPr="00A5008A">
        <w:rPr>
          <w:rFonts w:ascii="Arial" w:hAnsi="Arial" w:cs="Arial"/>
          <w:lang w:val="fr-FR"/>
        </w:rPr>
        <w:t xml:space="preserve">    </w:t>
      </w:r>
      <w:r w:rsidR="00600EDF" w:rsidRPr="00A5008A">
        <w:rPr>
          <w:rFonts w:ascii="Arial" w:hAnsi="Arial" w:cs="Arial"/>
          <w:lang w:val="fr-FR"/>
        </w:rPr>
        <w:tab/>
      </w:r>
      <w:proofErr w:type="spellStart"/>
      <w:r w:rsidRPr="00A5008A">
        <w:rPr>
          <w:rFonts w:ascii="Arial" w:hAnsi="Arial" w:cs="Arial"/>
          <w:lang w:val="fr-FR"/>
        </w:rPr>
        <w:t>Denumirea</w:t>
      </w:r>
      <w:proofErr w:type="spellEnd"/>
      <w:r w:rsidRPr="00A5008A">
        <w:rPr>
          <w:rFonts w:ascii="Arial" w:hAnsi="Arial" w:cs="Arial"/>
          <w:lang w:val="fr-FR"/>
        </w:rPr>
        <w:t xml:space="preserve"> </w:t>
      </w:r>
      <w:proofErr w:type="spellStart"/>
      <w:r w:rsidRPr="00A5008A">
        <w:rPr>
          <w:rFonts w:ascii="Arial" w:hAnsi="Arial" w:cs="Arial"/>
          <w:lang w:val="fr-FR"/>
        </w:rPr>
        <w:t>staţiilor</w:t>
      </w:r>
      <w:proofErr w:type="spellEnd"/>
      <w:r w:rsidRPr="00A5008A">
        <w:rPr>
          <w:rFonts w:ascii="Arial" w:hAnsi="Arial" w:cs="Arial"/>
          <w:lang w:val="fr-FR"/>
        </w:rPr>
        <w:t xml:space="preserve"> </w:t>
      </w:r>
      <w:proofErr w:type="spellStart"/>
      <w:r w:rsidRPr="00A5008A">
        <w:rPr>
          <w:rFonts w:ascii="Arial" w:hAnsi="Arial" w:cs="Arial"/>
          <w:lang w:val="fr-FR"/>
        </w:rPr>
        <w:t>şi</w:t>
      </w:r>
      <w:proofErr w:type="spellEnd"/>
      <w:r w:rsidRPr="00A5008A">
        <w:rPr>
          <w:rFonts w:ascii="Arial" w:hAnsi="Arial" w:cs="Arial"/>
          <w:lang w:val="fr-FR"/>
        </w:rPr>
        <w:t xml:space="preserve"> </w:t>
      </w:r>
      <w:proofErr w:type="spellStart"/>
      <w:r w:rsidRPr="00A5008A">
        <w:rPr>
          <w:rFonts w:ascii="Arial" w:hAnsi="Arial" w:cs="Arial"/>
          <w:lang w:val="fr-FR"/>
        </w:rPr>
        <w:t>amplasarea</w:t>
      </w:r>
      <w:proofErr w:type="spellEnd"/>
      <w:r w:rsidRPr="00A5008A">
        <w:rPr>
          <w:rFonts w:ascii="Arial" w:hAnsi="Arial" w:cs="Arial"/>
          <w:lang w:val="fr-FR"/>
        </w:rPr>
        <w:t xml:space="preserve"> </w:t>
      </w:r>
      <w:proofErr w:type="spellStart"/>
      <w:r w:rsidRPr="00A5008A">
        <w:rPr>
          <w:rFonts w:ascii="Arial" w:hAnsi="Arial" w:cs="Arial"/>
          <w:lang w:val="fr-FR"/>
        </w:rPr>
        <w:t>lor</w:t>
      </w:r>
      <w:proofErr w:type="spellEnd"/>
      <w:r w:rsidRPr="00A5008A">
        <w:rPr>
          <w:rFonts w:ascii="Arial" w:hAnsi="Arial" w:cs="Arial"/>
          <w:lang w:val="fr-FR"/>
        </w:rPr>
        <w:t xml:space="preserve"> </w:t>
      </w:r>
      <w:proofErr w:type="spellStart"/>
      <w:r w:rsidRPr="00A5008A">
        <w:rPr>
          <w:rFonts w:ascii="Arial" w:hAnsi="Arial" w:cs="Arial"/>
          <w:lang w:val="fr-FR"/>
        </w:rPr>
        <w:t>pentru</w:t>
      </w:r>
      <w:proofErr w:type="spellEnd"/>
      <w:r w:rsidRPr="00A5008A">
        <w:rPr>
          <w:rFonts w:ascii="Arial" w:hAnsi="Arial" w:cs="Arial"/>
          <w:lang w:val="fr-FR"/>
        </w:rPr>
        <w:t xml:space="preserve"> </w:t>
      </w:r>
      <w:proofErr w:type="spellStart"/>
      <w:r w:rsidRPr="00A5008A">
        <w:rPr>
          <w:rFonts w:ascii="Arial" w:hAnsi="Arial" w:cs="Arial"/>
          <w:lang w:val="fr-FR"/>
        </w:rPr>
        <w:t>fiecare</w:t>
      </w:r>
      <w:proofErr w:type="spellEnd"/>
      <w:r w:rsidRPr="00A5008A">
        <w:rPr>
          <w:rFonts w:ascii="Arial" w:hAnsi="Arial" w:cs="Arial"/>
          <w:lang w:val="fr-FR"/>
        </w:rPr>
        <w:t xml:space="preserve"> </w:t>
      </w:r>
      <w:proofErr w:type="spellStart"/>
      <w:r w:rsidRPr="00A5008A">
        <w:rPr>
          <w:rFonts w:ascii="Arial" w:hAnsi="Arial" w:cs="Arial"/>
          <w:lang w:val="fr-FR"/>
        </w:rPr>
        <w:t>traseu</w:t>
      </w:r>
      <w:proofErr w:type="spellEnd"/>
      <w:r w:rsidRPr="00A5008A">
        <w:rPr>
          <w:rFonts w:ascii="Arial" w:hAnsi="Arial" w:cs="Arial"/>
          <w:lang w:val="fr-FR"/>
        </w:rPr>
        <w:t xml:space="preserve"> </w:t>
      </w:r>
      <w:proofErr w:type="spellStart"/>
      <w:r w:rsidR="00741F45" w:rsidRPr="00A5008A">
        <w:rPr>
          <w:rFonts w:ascii="Arial" w:hAnsi="Arial" w:cs="Arial"/>
          <w:lang w:val="fr-FR"/>
        </w:rPr>
        <w:t>sunt</w:t>
      </w:r>
      <w:proofErr w:type="spellEnd"/>
      <w:r w:rsidR="00741F45" w:rsidRPr="00A5008A">
        <w:rPr>
          <w:rFonts w:ascii="Arial" w:hAnsi="Arial" w:cs="Arial"/>
          <w:lang w:val="fr-FR"/>
        </w:rPr>
        <w:t xml:space="preserve"> </w:t>
      </w:r>
      <w:proofErr w:type="spellStart"/>
      <w:r w:rsidR="00741F45" w:rsidRPr="00A5008A">
        <w:rPr>
          <w:rFonts w:ascii="Arial" w:hAnsi="Arial" w:cs="Arial"/>
          <w:lang w:val="fr-FR"/>
        </w:rPr>
        <w:t>prezentate</w:t>
      </w:r>
      <w:proofErr w:type="spellEnd"/>
      <w:r w:rsidR="00741F45" w:rsidRPr="00A5008A">
        <w:rPr>
          <w:rFonts w:ascii="Arial" w:hAnsi="Arial" w:cs="Arial"/>
          <w:lang w:val="fr-FR"/>
        </w:rPr>
        <w:t xml:space="preserve"> </w:t>
      </w:r>
      <w:proofErr w:type="spellStart"/>
      <w:r w:rsidR="00741F45" w:rsidRPr="00A5008A">
        <w:rPr>
          <w:rFonts w:ascii="Arial" w:hAnsi="Arial" w:cs="Arial"/>
          <w:lang w:val="fr-FR"/>
        </w:rPr>
        <w:t>în</w:t>
      </w:r>
      <w:proofErr w:type="spellEnd"/>
      <w:r w:rsidR="00741F45" w:rsidRPr="00A5008A">
        <w:rPr>
          <w:rFonts w:ascii="Arial" w:hAnsi="Arial" w:cs="Arial"/>
          <w:lang w:val="fr-FR"/>
        </w:rPr>
        <w:t xml:space="preserve"> </w:t>
      </w:r>
      <w:proofErr w:type="spellStart"/>
      <w:r w:rsidR="00741F45" w:rsidRPr="00A5008A">
        <w:rPr>
          <w:rFonts w:ascii="Arial" w:hAnsi="Arial" w:cs="Arial"/>
          <w:lang w:val="fr-FR"/>
        </w:rPr>
        <w:t>anexele</w:t>
      </w:r>
      <w:proofErr w:type="spellEnd"/>
      <w:r w:rsidR="00741F45" w:rsidRPr="00A5008A">
        <w:rPr>
          <w:rFonts w:ascii="Arial" w:hAnsi="Arial" w:cs="Arial"/>
          <w:lang w:val="fr-FR"/>
        </w:rPr>
        <w:t xml:space="preserve"> nr. 2.1.2 </w:t>
      </w:r>
      <w:proofErr w:type="gramStart"/>
      <w:r w:rsidR="00741F45">
        <w:rPr>
          <w:rFonts w:ascii="Arial" w:hAnsi="Arial" w:cs="Arial"/>
          <w:lang w:val="ro-RO"/>
        </w:rPr>
        <w:t>și</w:t>
      </w:r>
      <w:proofErr w:type="gramEnd"/>
      <w:r w:rsidR="00741F45">
        <w:rPr>
          <w:rFonts w:ascii="Arial" w:hAnsi="Arial" w:cs="Arial"/>
          <w:lang w:val="ro-RO"/>
        </w:rPr>
        <w:t xml:space="preserve"> 2.1.4 la </w:t>
      </w:r>
      <w:proofErr w:type="spellStart"/>
      <w:r w:rsidR="00741F45" w:rsidRPr="00A5008A">
        <w:rPr>
          <w:rFonts w:ascii="Arial" w:hAnsi="Arial" w:cs="Arial"/>
          <w:color w:val="000000" w:themeColor="text1"/>
          <w:lang w:val="fr-FR"/>
        </w:rPr>
        <w:t>contractul</w:t>
      </w:r>
      <w:proofErr w:type="spellEnd"/>
      <w:r w:rsidR="00741F45" w:rsidRPr="00A5008A">
        <w:rPr>
          <w:rFonts w:ascii="Arial" w:hAnsi="Arial" w:cs="Arial"/>
          <w:color w:val="000000" w:themeColor="text1"/>
          <w:lang w:val="fr-FR"/>
        </w:rPr>
        <w:t xml:space="preserve"> de </w:t>
      </w:r>
      <w:proofErr w:type="spellStart"/>
      <w:r w:rsidR="00741F45" w:rsidRPr="00A5008A">
        <w:rPr>
          <w:rFonts w:ascii="Arial" w:hAnsi="Arial" w:cs="Arial"/>
          <w:color w:val="000000" w:themeColor="text1"/>
          <w:lang w:val="fr-FR"/>
        </w:rPr>
        <w:t>servicii</w:t>
      </w:r>
      <w:proofErr w:type="spellEnd"/>
      <w:r w:rsidR="00741F45" w:rsidRPr="00A5008A">
        <w:rPr>
          <w:rFonts w:ascii="Arial" w:hAnsi="Arial" w:cs="Arial"/>
          <w:color w:val="000000" w:themeColor="text1"/>
          <w:lang w:val="fr-FR"/>
        </w:rPr>
        <w:t xml:space="preserve"> </w:t>
      </w:r>
      <w:proofErr w:type="spellStart"/>
      <w:r w:rsidR="00741F45" w:rsidRPr="00A5008A">
        <w:rPr>
          <w:rFonts w:ascii="Arial" w:hAnsi="Arial" w:cs="Arial"/>
          <w:color w:val="000000" w:themeColor="text1"/>
          <w:lang w:val="fr-FR"/>
        </w:rPr>
        <w:t>publice</w:t>
      </w:r>
      <w:proofErr w:type="spellEnd"/>
      <w:r w:rsidR="00741F45" w:rsidRPr="00A5008A">
        <w:rPr>
          <w:rFonts w:ascii="Arial" w:hAnsi="Arial" w:cs="Arial"/>
          <w:color w:val="000000" w:themeColor="text1"/>
          <w:lang w:val="fr-FR"/>
        </w:rPr>
        <w:t xml:space="preserve"> de transport.</w:t>
      </w:r>
      <w:r w:rsidRPr="00A5008A">
        <w:rPr>
          <w:rFonts w:ascii="Arial" w:hAnsi="Arial" w:cs="Arial"/>
          <w:lang w:val="fr-FR"/>
        </w:rPr>
        <w:t xml:space="preserve"> (</w:t>
      </w:r>
      <w:proofErr w:type="spellStart"/>
      <w:proofErr w:type="gramStart"/>
      <w:r w:rsidRPr="00A5008A">
        <w:rPr>
          <w:rFonts w:ascii="Arial" w:hAnsi="Arial" w:cs="Arial"/>
          <w:lang w:val="fr-FR"/>
        </w:rPr>
        <w:t>conţin</w:t>
      </w:r>
      <w:proofErr w:type="spellEnd"/>
      <w:proofErr w:type="gramEnd"/>
      <w:r w:rsidRPr="00A5008A">
        <w:rPr>
          <w:rFonts w:ascii="Arial" w:hAnsi="Arial" w:cs="Arial"/>
          <w:lang w:val="fr-FR"/>
        </w:rPr>
        <w:t xml:space="preserve"> </w:t>
      </w:r>
      <w:proofErr w:type="spellStart"/>
      <w:r w:rsidRPr="00A5008A">
        <w:rPr>
          <w:rFonts w:ascii="Arial" w:hAnsi="Arial" w:cs="Arial"/>
          <w:lang w:val="fr-FR"/>
        </w:rPr>
        <w:t>denumirea</w:t>
      </w:r>
      <w:proofErr w:type="spellEnd"/>
      <w:r w:rsidRPr="00A5008A">
        <w:rPr>
          <w:rFonts w:ascii="Arial" w:hAnsi="Arial" w:cs="Arial"/>
          <w:lang w:val="fr-FR"/>
        </w:rPr>
        <w:t xml:space="preserve"> </w:t>
      </w:r>
      <w:proofErr w:type="spellStart"/>
      <w:r w:rsidRPr="00A5008A">
        <w:rPr>
          <w:rFonts w:ascii="Arial" w:hAnsi="Arial" w:cs="Arial"/>
          <w:lang w:val="fr-FR"/>
        </w:rPr>
        <w:t>staţiilor</w:t>
      </w:r>
      <w:proofErr w:type="spellEnd"/>
      <w:r w:rsidRPr="00A5008A">
        <w:rPr>
          <w:rFonts w:ascii="Arial" w:hAnsi="Arial" w:cs="Arial"/>
          <w:lang w:val="fr-FR"/>
        </w:rPr>
        <w:t xml:space="preserve">, </w:t>
      </w:r>
      <w:proofErr w:type="spellStart"/>
      <w:r w:rsidRPr="00A5008A">
        <w:rPr>
          <w:rFonts w:ascii="Arial" w:hAnsi="Arial" w:cs="Arial"/>
          <w:lang w:val="fr-FR"/>
        </w:rPr>
        <w:t>amplasarea</w:t>
      </w:r>
      <w:proofErr w:type="spellEnd"/>
      <w:r w:rsidRPr="00A5008A">
        <w:rPr>
          <w:rFonts w:ascii="Arial" w:hAnsi="Arial" w:cs="Arial"/>
          <w:lang w:val="fr-FR"/>
        </w:rPr>
        <w:t xml:space="preserve"> </w:t>
      </w:r>
      <w:proofErr w:type="spellStart"/>
      <w:r w:rsidRPr="00A5008A">
        <w:rPr>
          <w:rFonts w:ascii="Arial" w:hAnsi="Arial" w:cs="Arial"/>
          <w:lang w:val="fr-FR"/>
        </w:rPr>
        <w:t>lor</w:t>
      </w:r>
      <w:proofErr w:type="spellEnd"/>
      <w:r w:rsidRPr="00A5008A">
        <w:rPr>
          <w:rFonts w:ascii="Arial" w:hAnsi="Arial" w:cs="Arial"/>
          <w:lang w:val="fr-FR"/>
        </w:rPr>
        <w:t xml:space="preserve">, </w:t>
      </w:r>
      <w:proofErr w:type="spellStart"/>
      <w:r w:rsidRPr="00A5008A">
        <w:rPr>
          <w:rFonts w:ascii="Arial" w:hAnsi="Arial" w:cs="Arial"/>
          <w:lang w:val="fr-FR"/>
        </w:rPr>
        <w:t>eventualele</w:t>
      </w:r>
      <w:proofErr w:type="spellEnd"/>
      <w:r w:rsidRPr="00A5008A">
        <w:rPr>
          <w:rFonts w:ascii="Arial" w:hAnsi="Arial" w:cs="Arial"/>
          <w:lang w:val="fr-FR"/>
        </w:rPr>
        <w:t xml:space="preserve"> </w:t>
      </w:r>
      <w:proofErr w:type="spellStart"/>
      <w:r w:rsidRPr="00A5008A">
        <w:rPr>
          <w:rFonts w:ascii="Arial" w:hAnsi="Arial" w:cs="Arial"/>
          <w:lang w:val="fr-FR"/>
        </w:rPr>
        <w:t>dotări</w:t>
      </w:r>
      <w:proofErr w:type="spellEnd"/>
      <w:r w:rsidRPr="00A5008A">
        <w:rPr>
          <w:rFonts w:ascii="Arial" w:hAnsi="Arial" w:cs="Arial"/>
          <w:lang w:val="fr-FR"/>
        </w:rPr>
        <w:t xml:space="preserve">, </w:t>
      </w:r>
      <w:proofErr w:type="spellStart"/>
      <w:r w:rsidRPr="00A5008A">
        <w:rPr>
          <w:rFonts w:ascii="Arial" w:hAnsi="Arial" w:cs="Arial"/>
          <w:lang w:val="fr-FR"/>
        </w:rPr>
        <w:t>pentru</w:t>
      </w:r>
      <w:proofErr w:type="spellEnd"/>
      <w:r w:rsidRPr="00A5008A">
        <w:rPr>
          <w:rFonts w:ascii="Arial" w:hAnsi="Arial" w:cs="Arial"/>
          <w:lang w:val="fr-FR"/>
        </w:rPr>
        <w:t xml:space="preserve"> </w:t>
      </w:r>
      <w:proofErr w:type="spellStart"/>
      <w:r w:rsidRPr="00A5008A">
        <w:rPr>
          <w:rFonts w:ascii="Arial" w:hAnsi="Arial" w:cs="Arial"/>
          <w:lang w:val="fr-FR"/>
        </w:rPr>
        <w:t>ambele</w:t>
      </w:r>
      <w:proofErr w:type="spellEnd"/>
      <w:r w:rsidRPr="00A5008A">
        <w:rPr>
          <w:rFonts w:ascii="Arial" w:hAnsi="Arial" w:cs="Arial"/>
          <w:lang w:val="fr-FR"/>
        </w:rPr>
        <w:t xml:space="preserve"> </w:t>
      </w:r>
      <w:proofErr w:type="spellStart"/>
      <w:r w:rsidRPr="00A5008A">
        <w:rPr>
          <w:rFonts w:ascii="Arial" w:hAnsi="Arial" w:cs="Arial"/>
          <w:lang w:val="fr-FR"/>
        </w:rPr>
        <w:t>sensuri</w:t>
      </w:r>
      <w:proofErr w:type="spellEnd"/>
      <w:r w:rsidRPr="00A5008A">
        <w:rPr>
          <w:rFonts w:ascii="Arial" w:hAnsi="Arial" w:cs="Arial"/>
          <w:lang w:val="fr-FR"/>
        </w:rPr>
        <w:t xml:space="preserve"> de </w:t>
      </w:r>
      <w:proofErr w:type="spellStart"/>
      <w:r w:rsidRPr="00A5008A">
        <w:rPr>
          <w:rFonts w:ascii="Arial" w:hAnsi="Arial" w:cs="Arial"/>
          <w:lang w:val="fr-FR"/>
        </w:rPr>
        <w:t>parcurgere</w:t>
      </w:r>
      <w:proofErr w:type="spellEnd"/>
      <w:r w:rsidRPr="00A5008A">
        <w:rPr>
          <w:rFonts w:ascii="Arial" w:hAnsi="Arial" w:cs="Arial"/>
          <w:lang w:val="fr-FR"/>
        </w:rPr>
        <w:t xml:space="preserve"> a </w:t>
      </w:r>
      <w:proofErr w:type="spellStart"/>
      <w:r w:rsidRPr="00A5008A">
        <w:rPr>
          <w:rFonts w:ascii="Arial" w:hAnsi="Arial" w:cs="Arial"/>
          <w:lang w:val="fr-FR"/>
        </w:rPr>
        <w:t>traseului</w:t>
      </w:r>
      <w:proofErr w:type="spellEnd"/>
      <w:r w:rsidRPr="00A5008A">
        <w:rPr>
          <w:rFonts w:ascii="Arial" w:hAnsi="Arial" w:cs="Arial"/>
          <w:lang w:val="fr-FR"/>
        </w:rPr>
        <w:t>).</w:t>
      </w:r>
    </w:p>
    <w:p w:rsidR="004835EA" w:rsidRPr="00A5008A" w:rsidRDefault="004835EA" w:rsidP="004835EA">
      <w:pPr>
        <w:autoSpaceDE w:val="0"/>
        <w:autoSpaceDN w:val="0"/>
        <w:adjustRightInd w:val="0"/>
        <w:jc w:val="both"/>
        <w:rPr>
          <w:rFonts w:ascii="Arial" w:hAnsi="Arial" w:cs="Arial"/>
          <w:lang w:val="fr-FR"/>
        </w:rPr>
      </w:pPr>
    </w:p>
    <w:p w:rsidR="004835EA" w:rsidRPr="00C35672" w:rsidRDefault="004835EA" w:rsidP="004835EA">
      <w:pPr>
        <w:autoSpaceDE w:val="0"/>
        <w:autoSpaceDN w:val="0"/>
        <w:adjustRightInd w:val="0"/>
        <w:jc w:val="both"/>
        <w:rPr>
          <w:rFonts w:ascii="Arial" w:hAnsi="Arial" w:cs="Arial"/>
          <w:b/>
        </w:rPr>
      </w:pPr>
      <w:r w:rsidRPr="00A5008A">
        <w:rPr>
          <w:rFonts w:ascii="Arial" w:hAnsi="Arial" w:cs="Arial"/>
          <w:lang w:val="fr-FR"/>
        </w:rPr>
        <w:t xml:space="preserve">    </w:t>
      </w:r>
      <w:r w:rsidR="00D86709" w:rsidRPr="00C35672">
        <w:rPr>
          <w:rFonts w:ascii="Arial" w:hAnsi="Arial" w:cs="Arial"/>
          <w:b/>
        </w:rPr>
        <w:t>ART. 14</w:t>
      </w:r>
    </w:p>
    <w:p w:rsidR="004835EA" w:rsidRPr="00C35672" w:rsidRDefault="004835EA" w:rsidP="004835EA">
      <w:pPr>
        <w:autoSpaceDE w:val="0"/>
        <w:autoSpaceDN w:val="0"/>
        <w:adjustRightInd w:val="0"/>
        <w:jc w:val="both"/>
        <w:rPr>
          <w:rFonts w:ascii="Arial" w:hAnsi="Arial" w:cs="Arial"/>
        </w:rPr>
      </w:pPr>
      <w:r w:rsidRPr="00C35672">
        <w:rPr>
          <w:rFonts w:ascii="Arial" w:hAnsi="Arial" w:cs="Arial"/>
        </w:rPr>
        <w:t xml:space="preserve">    </w:t>
      </w:r>
      <w:r w:rsidR="00600EDF" w:rsidRPr="00C35672">
        <w:rPr>
          <w:rFonts w:ascii="Arial" w:hAnsi="Arial" w:cs="Arial"/>
        </w:rPr>
        <w:tab/>
      </w:r>
      <w:proofErr w:type="spellStart"/>
      <w:r w:rsidRPr="00C35672">
        <w:rPr>
          <w:rFonts w:ascii="Arial" w:hAnsi="Arial" w:cs="Arial"/>
        </w:rPr>
        <w:t>În</w:t>
      </w:r>
      <w:proofErr w:type="spellEnd"/>
      <w:r w:rsidRPr="00C35672">
        <w:rPr>
          <w:rFonts w:ascii="Arial" w:hAnsi="Arial" w:cs="Arial"/>
        </w:rPr>
        <w:t xml:space="preserve"> </w:t>
      </w:r>
      <w:proofErr w:type="spellStart"/>
      <w:r w:rsidRPr="00C35672">
        <w:rPr>
          <w:rFonts w:ascii="Arial" w:hAnsi="Arial" w:cs="Arial"/>
        </w:rPr>
        <w:t>vederea</w:t>
      </w:r>
      <w:proofErr w:type="spellEnd"/>
      <w:r w:rsidRPr="00C35672">
        <w:rPr>
          <w:rFonts w:ascii="Arial" w:hAnsi="Arial" w:cs="Arial"/>
        </w:rPr>
        <w:t xml:space="preserve"> </w:t>
      </w:r>
      <w:proofErr w:type="spellStart"/>
      <w:r w:rsidRPr="00C35672">
        <w:rPr>
          <w:rFonts w:ascii="Arial" w:hAnsi="Arial" w:cs="Arial"/>
        </w:rPr>
        <w:t>realizării</w:t>
      </w:r>
      <w:proofErr w:type="spellEnd"/>
      <w:r w:rsidRPr="00C35672">
        <w:rPr>
          <w:rFonts w:ascii="Arial" w:hAnsi="Arial" w:cs="Arial"/>
        </w:rPr>
        <w:t xml:space="preserve"> </w:t>
      </w:r>
      <w:proofErr w:type="spellStart"/>
      <w:r w:rsidRPr="00C35672">
        <w:rPr>
          <w:rFonts w:ascii="Arial" w:hAnsi="Arial" w:cs="Arial"/>
        </w:rPr>
        <w:t>unui</w:t>
      </w:r>
      <w:proofErr w:type="spellEnd"/>
      <w:r w:rsidRPr="00C35672">
        <w:rPr>
          <w:rFonts w:ascii="Arial" w:hAnsi="Arial" w:cs="Arial"/>
        </w:rPr>
        <w:t xml:space="preserve"> </w:t>
      </w:r>
      <w:proofErr w:type="spellStart"/>
      <w:r w:rsidRPr="00C35672">
        <w:rPr>
          <w:rFonts w:ascii="Arial" w:hAnsi="Arial" w:cs="Arial"/>
        </w:rPr>
        <w:t>sistem</w:t>
      </w:r>
      <w:proofErr w:type="spellEnd"/>
      <w:r w:rsidRPr="00C35672">
        <w:rPr>
          <w:rFonts w:ascii="Arial" w:hAnsi="Arial" w:cs="Arial"/>
        </w:rPr>
        <w:t xml:space="preserve"> de trans</w:t>
      </w:r>
      <w:r w:rsidR="00600EDF" w:rsidRPr="00C35672">
        <w:rPr>
          <w:rFonts w:ascii="Arial" w:hAnsi="Arial" w:cs="Arial"/>
        </w:rPr>
        <w:t xml:space="preserve">port public local de </w:t>
      </w:r>
      <w:proofErr w:type="spellStart"/>
      <w:r w:rsidR="00600EDF" w:rsidRPr="00C35672">
        <w:rPr>
          <w:rFonts w:ascii="Arial" w:hAnsi="Arial" w:cs="Arial"/>
        </w:rPr>
        <w:t>persoane</w:t>
      </w:r>
      <w:proofErr w:type="spellEnd"/>
      <w:r w:rsidR="00600EDF" w:rsidRPr="00C35672">
        <w:rPr>
          <w:rFonts w:ascii="Arial" w:hAnsi="Arial" w:cs="Arial"/>
        </w:rPr>
        <w:t xml:space="preserve"> la </w:t>
      </w:r>
      <w:proofErr w:type="spellStart"/>
      <w:proofErr w:type="gramStart"/>
      <w:r w:rsidR="00600EDF" w:rsidRPr="00C35672">
        <w:rPr>
          <w:rFonts w:ascii="Arial" w:hAnsi="Arial" w:cs="Arial"/>
        </w:rPr>
        <w:t>nivelul</w:t>
      </w:r>
      <w:proofErr w:type="spellEnd"/>
      <w:r w:rsidR="00600EDF" w:rsidRPr="00C35672">
        <w:rPr>
          <w:rFonts w:ascii="Arial" w:hAnsi="Arial" w:cs="Arial"/>
        </w:rPr>
        <w:t xml:space="preserve"> </w:t>
      </w:r>
      <w:r w:rsidRPr="00C35672">
        <w:rPr>
          <w:rFonts w:ascii="Arial" w:hAnsi="Arial" w:cs="Arial"/>
        </w:rPr>
        <w:t xml:space="preserve"> </w:t>
      </w:r>
      <w:r w:rsidR="000C040E" w:rsidRPr="00C35672">
        <w:rPr>
          <w:rFonts w:ascii="Arial" w:hAnsi="Arial" w:cs="Arial"/>
          <w:lang w:val="it-IT"/>
        </w:rPr>
        <w:t>A</w:t>
      </w:r>
      <w:r w:rsidR="00600EDF" w:rsidRPr="00C35672">
        <w:rPr>
          <w:rFonts w:ascii="Arial" w:hAnsi="Arial" w:cs="Arial"/>
          <w:lang w:val="it-IT"/>
        </w:rPr>
        <w:t>.</w:t>
      </w:r>
      <w:r w:rsidR="000C040E" w:rsidRPr="00C35672">
        <w:rPr>
          <w:rFonts w:ascii="Arial" w:hAnsi="Arial" w:cs="Arial"/>
          <w:lang w:val="it-IT"/>
        </w:rPr>
        <w:t>D</w:t>
      </w:r>
      <w:r w:rsidR="00600EDF" w:rsidRPr="00C35672">
        <w:rPr>
          <w:rFonts w:ascii="Arial" w:hAnsi="Arial" w:cs="Arial"/>
          <w:lang w:val="it-IT"/>
        </w:rPr>
        <w:t>.</w:t>
      </w:r>
      <w:r w:rsidR="000C040E" w:rsidRPr="00C35672">
        <w:rPr>
          <w:rFonts w:ascii="Arial" w:hAnsi="Arial" w:cs="Arial"/>
          <w:lang w:val="it-IT"/>
        </w:rPr>
        <w:t>I</w:t>
      </w:r>
      <w:proofErr w:type="gramEnd"/>
      <w:r w:rsidR="00600EDF" w:rsidRPr="00C35672">
        <w:rPr>
          <w:rFonts w:ascii="Arial" w:hAnsi="Arial" w:cs="Arial"/>
          <w:lang w:val="it-IT"/>
        </w:rPr>
        <w:t>.</w:t>
      </w:r>
      <w:r w:rsidR="000C040E" w:rsidRPr="00C35672">
        <w:rPr>
          <w:rFonts w:ascii="Arial" w:hAnsi="Arial" w:cs="Arial"/>
          <w:lang w:val="it-IT"/>
        </w:rPr>
        <w:t xml:space="preserve"> Transregio</w:t>
      </w:r>
      <w:r w:rsidRPr="00C35672">
        <w:rPr>
          <w:rFonts w:ascii="Arial" w:hAnsi="Arial" w:cs="Arial"/>
        </w:rPr>
        <w:t xml:space="preserve">, care </w:t>
      </w:r>
      <w:proofErr w:type="spellStart"/>
      <w:r w:rsidRPr="00C35672">
        <w:rPr>
          <w:rFonts w:ascii="Arial" w:hAnsi="Arial" w:cs="Arial"/>
        </w:rPr>
        <w:t>să</w:t>
      </w:r>
      <w:proofErr w:type="spellEnd"/>
      <w:r w:rsidRPr="00C35672">
        <w:rPr>
          <w:rFonts w:ascii="Arial" w:hAnsi="Arial" w:cs="Arial"/>
        </w:rPr>
        <w:t xml:space="preserve"> </w:t>
      </w:r>
      <w:proofErr w:type="spellStart"/>
      <w:r w:rsidRPr="00C35672">
        <w:rPr>
          <w:rFonts w:ascii="Arial" w:hAnsi="Arial" w:cs="Arial"/>
        </w:rPr>
        <w:t>asigure</w:t>
      </w:r>
      <w:proofErr w:type="spellEnd"/>
      <w:r w:rsidRPr="00C35672">
        <w:rPr>
          <w:rFonts w:ascii="Arial" w:hAnsi="Arial" w:cs="Arial"/>
        </w:rPr>
        <w:t xml:space="preserve"> </w:t>
      </w:r>
      <w:proofErr w:type="spellStart"/>
      <w:r w:rsidRPr="00C35672">
        <w:rPr>
          <w:rFonts w:ascii="Arial" w:hAnsi="Arial" w:cs="Arial"/>
        </w:rPr>
        <w:t>deplasarea</w:t>
      </w:r>
      <w:proofErr w:type="spellEnd"/>
      <w:r w:rsidRPr="00C35672">
        <w:rPr>
          <w:rFonts w:ascii="Arial" w:hAnsi="Arial" w:cs="Arial"/>
        </w:rPr>
        <w:t xml:space="preserve"> </w:t>
      </w:r>
      <w:proofErr w:type="spellStart"/>
      <w:r w:rsidRPr="00C35672">
        <w:rPr>
          <w:rFonts w:ascii="Arial" w:hAnsi="Arial" w:cs="Arial"/>
        </w:rPr>
        <w:t>călătorilor</w:t>
      </w:r>
      <w:proofErr w:type="spellEnd"/>
      <w:r w:rsidRPr="00C35672">
        <w:rPr>
          <w:rFonts w:ascii="Arial" w:hAnsi="Arial" w:cs="Arial"/>
        </w:rPr>
        <w:t xml:space="preserve"> </w:t>
      </w:r>
      <w:proofErr w:type="spellStart"/>
      <w:r w:rsidRPr="00C35672">
        <w:rPr>
          <w:rFonts w:ascii="Arial" w:hAnsi="Arial" w:cs="Arial"/>
        </w:rPr>
        <w:t>în</w:t>
      </w:r>
      <w:proofErr w:type="spellEnd"/>
      <w:r w:rsidRPr="00C35672">
        <w:rPr>
          <w:rFonts w:ascii="Arial" w:hAnsi="Arial" w:cs="Arial"/>
        </w:rPr>
        <w:t xml:space="preserve"> </w:t>
      </w:r>
      <w:proofErr w:type="spellStart"/>
      <w:r w:rsidRPr="00C35672">
        <w:rPr>
          <w:rFonts w:ascii="Arial" w:hAnsi="Arial" w:cs="Arial"/>
        </w:rPr>
        <w:t>condiţii</w:t>
      </w:r>
      <w:proofErr w:type="spellEnd"/>
      <w:r w:rsidRPr="00C35672">
        <w:rPr>
          <w:rFonts w:ascii="Arial" w:hAnsi="Arial" w:cs="Arial"/>
        </w:rPr>
        <w:t xml:space="preserve"> de </w:t>
      </w:r>
      <w:proofErr w:type="spellStart"/>
      <w:r w:rsidRPr="00C35672">
        <w:rPr>
          <w:rFonts w:ascii="Arial" w:hAnsi="Arial" w:cs="Arial"/>
        </w:rPr>
        <w:t>siguranţă</w:t>
      </w:r>
      <w:proofErr w:type="spellEnd"/>
      <w:r w:rsidRPr="00C35672">
        <w:rPr>
          <w:rFonts w:ascii="Arial" w:hAnsi="Arial" w:cs="Arial"/>
        </w:rPr>
        <w:t xml:space="preserve"> a </w:t>
      </w:r>
      <w:proofErr w:type="spellStart"/>
      <w:r w:rsidRPr="00C35672">
        <w:rPr>
          <w:rFonts w:ascii="Arial" w:hAnsi="Arial" w:cs="Arial"/>
        </w:rPr>
        <w:lastRenderedPageBreak/>
        <w:t>circulaţiei</w:t>
      </w:r>
      <w:proofErr w:type="spellEnd"/>
      <w:r w:rsidRPr="00C35672">
        <w:rPr>
          <w:rFonts w:ascii="Arial" w:hAnsi="Arial" w:cs="Arial"/>
        </w:rPr>
        <w:t xml:space="preserve"> </w:t>
      </w:r>
      <w:proofErr w:type="spellStart"/>
      <w:r w:rsidRPr="00C35672">
        <w:rPr>
          <w:rFonts w:ascii="Arial" w:hAnsi="Arial" w:cs="Arial"/>
        </w:rPr>
        <w:t>rutiere</w:t>
      </w:r>
      <w:proofErr w:type="spellEnd"/>
      <w:r w:rsidRPr="00C35672">
        <w:rPr>
          <w:rFonts w:ascii="Arial" w:hAnsi="Arial" w:cs="Arial"/>
        </w:rPr>
        <w:t xml:space="preserve"> </w:t>
      </w:r>
      <w:proofErr w:type="spellStart"/>
      <w:r w:rsidRPr="00C35672">
        <w:rPr>
          <w:rFonts w:ascii="Arial" w:hAnsi="Arial" w:cs="Arial"/>
        </w:rPr>
        <w:t>şi</w:t>
      </w:r>
      <w:proofErr w:type="spellEnd"/>
      <w:r w:rsidRPr="00C35672">
        <w:rPr>
          <w:rFonts w:ascii="Arial" w:hAnsi="Arial" w:cs="Arial"/>
        </w:rPr>
        <w:t xml:space="preserve"> </w:t>
      </w:r>
      <w:proofErr w:type="spellStart"/>
      <w:r w:rsidRPr="00C35672">
        <w:rPr>
          <w:rFonts w:ascii="Arial" w:hAnsi="Arial" w:cs="Arial"/>
        </w:rPr>
        <w:t>pietonale</w:t>
      </w:r>
      <w:proofErr w:type="spellEnd"/>
      <w:r w:rsidRPr="00C35672">
        <w:rPr>
          <w:rFonts w:ascii="Arial" w:hAnsi="Arial" w:cs="Arial"/>
        </w:rPr>
        <w:t xml:space="preserve">, </w:t>
      </w:r>
      <w:proofErr w:type="spellStart"/>
      <w:r w:rsidRPr="00C35672">
        <w:rPr>
          <w:rFonts w:ascii="Arial" w:hAnsi="Arial" w:cs="Arial"/>
        </w:rPr>
        <w:t>confort</w:t>
      </w:r>
      <w:proofErr w:type="spellEnd"/>
      <w:r w:rsidRPr="00C35672">
        <w:rPr>
          <w:rFonts w:ascii="Arial" w:hAnsi="Arial" w:cs="Arial"/>
        </w:rPr>
        <w:t xml:space="preserve">, </w:t>
      </w:r>
      <w:proofErr w:type="spellStart"/>
      <w:r w:rsidRPr="00C35672">
        <w:rPr>
          <w:rFonts w:ascii="Arial" w:hAnsi="Arial" w:cs="Arial"/>
        </w:rPr>
        <w:t>regularitate</w:t>
      </w:r>
      <w:proofErr w:type="spellEnd"/>
      <w:r w:rsidRPr="00C35672">
        <w:rPr>
          <w:rFonts w:ascii="Arial" w:hAnsi="Arial" w:cs="Arial"/>
        </w:rPr>
        <w:t xml:space="preserve"> </w:t>
      </w:r>
      <w:proofErr w:type="spellStart"/>
      <w:r w:rsidRPr="00C35672">
        <w:rPr>
          <w:rFonts w:ascii="Arial" w:hAnsi="Arial" w:cs="Arial"/>
        </w:rPr>
        <w:t>şi</w:t>
      </w:r>
      <w:proofErr w:type="spellEnd"/>
      <w:r w:rsidRPr="00C35672">
        <w:rPr>
          <w:rFonts w:ascii="Arial" w:hAnsi="Arial" w:cs="Arial"/>
        </w:rPr>
        <w:t xml:space="preserve"> </w:t>
      </w:r>
      <w:proofErr w:type="spellStart"/>
      <w:r w:rsidRPr="00C35672">
        <w:rPr>
          <w:rFonts w:ascii="Arial" w:hAnsi="Arial" w:cs="Arial"/>
        </w:rPr>
        <w:t>continuitate</w:t>
      </w:r>
      <w:proofErr w:type="spellEnd"/>
      <w:r w:rsidRPr="00C35672">
        <w:rPr>
          <w:rFonts w:ascii="Arial" w:hAnsi="Arial" w:cs="Arial"/>
        </w:rPr>
        <w:t xml:space="preserve">, </w:t>
      </w:r>
      <w:proofErr w:type="spellStart"/>
      <w:r w:rsidRPr="00C35672">
        <w:rPr>
          <w:rFonts w:ascii="Arial" w:hAnsi="Arial" w:cs="Arial"/>
        </w:rPr>
        <w:t>operatorul</w:t>
      </w:r>
      <w:proofErr w:type="spellEnd"/>
      <w:r w:rsidRPr="00C35672">
        <w:rPr>
          <w:rFonts w:ascii="Arial" w:hAnsi="Arial" w:cs="Arial"/>
        </w:rPr>
        <w:t xml:space="preserve"> de transport </w:t>
      </w:r>
      <w:proofErr w:type="spellStart"/>
      <w:r w:rsidRPr="00C35672">
        <w:rPr>
          <w:rFonts w:ascii="Arial" w:hAnsi="Arial" w:cs="Arial"/>
        </w:rPr>
        <w:t>trebuie</w:t>
      </w:r>
      <w:proofErr w:type="spellEnd"/>
      <w:r w:rsidRPr="00C35672">
        <w:rPr>
          <w:rFonts w:ascii="Arial" w:hAnsi="Arial" w:cs="Arial"/>
        </w:rPr>
        <w:t xml:space="preserve"> </w:t>
      </w:r>
      <w:proofErr w:type="spellStart"/>
      <w:r w:rsidRPr="00C35672">
        <w:rPr>
          <w:rFonts w:ascii="Arial" w:hAnsi="Arial" w:cs="Arial"/>
        </w:rPr>
        <w:t>să</w:t>
      </w:r>
      <w:proofErr w:type="spellEnd"/>
      <w:r w:rsidRPr="00C35672">
        <w:rPr>
          <w:rFonts w:ascii="Arial" w:hAnsi="Arial" w:cs="Arial"/>
        </w:rPr>
        <w:t xml:space="preserve"> </w:t>
      </w:r>
      <w:proofErr w:type="spellStart"/>
      <w:r w:rsidRPr="00C35672">
        <w:rPr>
          <w:rFonts w:ascii="Arial" w:hAnsi="Arial" w:cs="Arial"/>
        </w:rPr>
        <w:t>îndeplinească</w:t>
      </w:r>
      <w:proofErr w:type="spellEnd"/>
      <w:r w:rsidRPr="00C35672">
        <w:rPr>
          <w:rFonts w:ascii="Arial" w:hAnsi="Arial" w:cs="Arial"/>
        </w:rPr>
        <w:t xml:space="preserve"> </w:t>
      </w:r>
      <w:proofErr w:type="spellStart"/>
      <w:r w:rsidRPr="00C35672">
        <w:rPr>
          <w:rFonts w:ascii="Arial" w:hAnsi="Arial" w:cs="Arial"/>
        </w:rPr>
        <w:t>următoarele</w:t>
      </w:r>
      <w:proofErr w:type="spellEnd"/>
      <w:r w:rsidRPr="00C35672">
        <w:rPr>
          <w:rFonts w:ascii="Arial" w:hAnsi="Arial" w:cs="Arial"/>
        </w:rPr>
        <w:t xml:space="preserve"> </w:t>
      </w:r>
      <w:proofErr w:type="spellStart"/>
      <w:r w:rsidRPr="00C35672">
        <w:rPr>
          <w:rFonts w:ascii="Arial" w:hAnsi="Arial" w:cs="Arial"/>
        </w:rPr>
        <w:t>cerinţe</w:t>
      </w:r>
      <w:proofErr w:type="spellEnd"/>
      <w:r w:rsidRPr="00C35672">
        <w:rPr>
          <w:rFonts w:ascii="Arial" w:hAnsi="Arial" w:cs="Arial"/>
        </w:rPr>
        <w:t>:</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rPr>
        <w:t xml:space="preserve">    </w:t>
      </w:r>
      <w:r w:rsidR="00600EDF" w:rsidRPr="00C35672">
        <w:rPr>
          <w:rFonts w:ascii="Arial" w:hAnsi="Arial" w:cs="Arial"/>
        </w:rPr>
        <w:tab/>
      </w:r>
      <w:r w:rsidRPr="00C35672">
        <w:rPr>
          <w:rFonts w:ascii="Arial" w:hAnsi="Arial" w:cs="Arial"/>
          <w:lang w:val="it-IT"/>
        </w:rPr>
        <w:t>1. să asigure afişarea la părţile din faţă şi laterală dreapta ale mijlocului de transport a indicativului şi capetelor traseului; la partea din spate a mijlocului de transport se va afişa cel puţin indicativul traseului. Elementele de informare menţionate anterior vor fi iluminate corespunzător pe timp de noapte sau în c</w:t>
      </w:r>
      <w:r w:rsidR="000C040E" w:rsidRPr="00C35672">
        <w:rPr>
          <w:rFonts w:ascii="Arial" w:hAnsi="Arial" w:cs="Arial"/>
          <w:lang w:val="it-IT"/>
        </w:rPr>
        <w:t>ondiţii de vizibilitate scăzută.</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600EDF" w:rsidRPr="00C35672">
        <w:rPr>
          <w:rFonts w:ascii="Arial" w:hAnsi="Arial" w:cs="Arial"/>
          <w:lang w:val="it-IT"/>
        </w:rPr>
        <w:tab/>
      </w:r>
      <w:r w:rsidRPr="00C35672">
        <w:rPr>
          <w:rFonts w:ascii="Arial" w:hAnsi="Arial" w:cs="Arial"/>
          <w:lang w:val="it-IT"/>
        </w:rPr>
        <w:t xml:space="preserve">  2. în salonul mijlocului de transport se va asigura informarea publicului călător prin mijloace vizuale şi sonore cu privire la denumirea staţiei care urmează şi la legăturile cu alte mijloace de transport public local de persoane; informarea se va reali</w:t>
      </w:r>
      <w:r w:rsidRPr="00C35672">
        <w:rPr>
          <w:rFonts w:ascii="Arial" w:hAnsi="Arial" w:cs="Arial"/>
          <w:lang w:val="ro-RO"/>
        </w:rPr>
        <w:t xml:space="preserve">za în limbile română şi </w:t>
      </w:r>
      <w:r w:rsidRPr="00C35672">
        <w:rPr>
          <w:rFonts w:ascii="Arial" w:hAnsi="Arial" w:cs="Arial"/>
          <w:lang w:val="it-IT"/>
        </w:rPr>
        <w:t xml:space="preserve"> maghiară.</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600EDF" w:rsidRPr="00C35672">
        <w:rPr>
          <w:rFonts w:ascii="Arial" w:hAnsi="Arial" w:cs="Arial"/>
          <w:lang w:val="it-IT"/>
        </w:rPr>
        <w:tab/>
      </w:r>
      <w:r w:rsidRPr="00C35672">
        <w:rPr>
          <w:rFonts w:ascii="Arial" w:hAnsi="Arial" w:cs="Arial"/>
          <w:lang w:val="it-IT"/>
        </w:rPr>
        <w:t xml:space="preserve"> 3. să asigure afişarea în salonul mijlocului de transport a numelui conducătorului acestuia, a hărţii schematice care să permită vizualizarea traseului şi a reţelei de trasee, a instrucţiunilor privind modul de desfăşurare a transportului, a obligaţiilor publicului călător şi a altor informaţii de utilitate publică privind transportul, stabilite</w:t>
      </w:r>
      <w:r w:rsidR="00292DDD" w:rsidRPr="00C35672">
        <w:rPr>
          <w:rFonts w:ascii="Arial" w:hAnsi="Arial" w:cs="Arial"/>
          <w:lang w:val="it-IT"/>
        </w:rPr>
        <w:t xml:space="preserve"> prin reglementările în vigoare</w:t>
      </w:r>
    </w:p>
    <w:p w:rsidR="004835EA" w:rsidRPr="00C35672" w:rsidRDefault="004835EA" w:rsidP="004835EA">
      <w:pPr>
        <w:autoSpaceDE w:val="0"/>
        <w:autoSpaceDN w:val="0"/>
        <w:adjustRightInd w:val="0"/>
        <w:jc w:val="both"/>
        <w:rPr>
          <w:rFonts w:ascii="Arial" w:hAnsi="Arial" w:cs="Arial"/>
          <w:color w:val="000000" w:themeColor="text1"/>
          <w:lang w:val="it-IT"/>
        </w:rPr>
      </w:pPr>
      <w:r w:rsidRPr="00C35672">
        <w:rPr>
          <w:rFonts w:ascii="Arial" w:hAnsi="Arial" w:cs="Arial"/>
          <w:lang w:val="it-IT"/>
        </w:rPr>
        <w:t xml:space="preserve">    </w:t>
      </w:r>
      <w:r w:rsidR="00600EDF" w:rsidRPr="00C35672">
        <w:rPr>
          <w:rFonts w:ascii="Arial" w:hAnsi="Arial" w:cs="Arial"/>
          <w:lang w:val="it-IT"/>
        </w:rPr>
        <w:tab/>
      </w:r>
      <w:r w:rsidRPr="00C35672">
        <w:rPr>
          <w:rFonts w:ascii="Arial" w:hAnsi="Arial" w:cs="Arial"/>
          <w:lang w:val="it-IT"/>
        </w:rPr>
        <w:t>4. să asigure vânzarea legitimaţiilor/abonamentelor de călătorie în toate staţiile stabi</w:t>
      </w:r>
      <w:r w:rsidR="00600EDF" w:rsidRPr="00C35672">
        <w:rPr>
          <w:rFonts w:ascii="Arial" w:hAnsi="Arial" w:cs="Arial"/>
          <w:lang w:val="it-IT"/>
        </w:rPr>
        <w:t>lite de comun acord cu c</w:t>
      </w:r>
      <w:r w:rsidR="000C040E" w:rsidRPr="00C35672">
        <w:rPr>
          <w:rFonts w:ascii="Arial" w:hAnsi="Arial" w:cs="Arial"/>
          <w:lang w:val="it-IT"/>
        </w:rPr>
        <w:t>onsiliile</w:t>
      </w:r>
      <w:r w:rsidRPr="00C35672">
        <w:rPr>
          <w:rFonts w:ascii="Arial" w:hAnsi="Arial" w:cs="Arial"/>
          <w:lang w:val="it-IT"/>
        </w:rPr>
        <w:t xml:space="preserve"> local</w:t>
      </w:r>
      <w:r w:rsidR="00600EDF" w:rsidRPr="00C35672">
        <w:rPr>
          <w:rFonts w:ascii="Arial" w:hAnsi="Arial" w:cs="Arial"/>
          <w:lang w:val="it-IT"/>
        </w:rPr>
        <w:t>e ale unităților administrativ-</w:t>
      </w:r>
      <w:r w:rsidR="000C040E" w:rsidRPr="00C35672">
        <w:rPr>
          <w:rFonts w:ascii="Arial" w:hAnsi="Arial" w:cs="Arial"/>
          <w:lang w:val="it-IT"/>
        </w:rPr>
        <w:t xml:space="preserve">teritoriale membre </w:t>
      </w:r>
      <w:r w:rsidR="00600EDF" w:rsidRPr="00C35672">
        <w:rPr>
          <w:rFonts w:ascii="Arial" w:hAnsi="Arial" w:cs="Arial"/>
          <w:lang w:val="it-IT"/>
        </w:rPr>
        <w:t xml:space="preserve">ale </w:t>
      </w:r>
      <w:r w:rsidR="000C040E" w:rsidRPr="00C35672">
        <w:rPr>
          <w:rFonts w:ascii="Arial" w:hAnsi="Arial" w:cs="Arial"/>
          <w:lang w:val="it-IT"/>
        </w:rPr>
        <w:t>A</w:t>
      </w:r>
      <w:r w:rsidR="00600EDF" w:rsidRPr="00C35672">
        <w:rPr>
          <w:rFonts w:ascii="Arial" w:hAnsi="Arial" w:cs="Arial"/>
          <w:lang w:val="it-IT"/>
        </w:rPr>
        <w:t>.</w:t>
      </w:r>
      <w:r w:rsidR="000C040E" w:rsidRPr="00C35672">
        <w:rPr>
          <w:rFonts w:ascii="Arial" w:hAnsi="Arial" w:cs="Arial"/>
          <w:lang w:val="it-IT"/>
        </w:rPr>
        <w:t>D</w:t>
      </w:r>
      <w:r w:rsidR="00600EDF" w:rsidRPr="00C35672">
        <w:rPr>
          <w:rFonts w:ascii="Arial" w:hAnsi="Arial" w:cs="Arial"/>
          <w:lang w:val="it-IT"/>
        </w:rPr>
        <w:t>.</w:t>
      </w:r>
      <w:r w:rsidR="000C040E" w:rsidRPr="00C35672">
        <w:rPr>
          <w:rFonts w:ascii="Arial" w:hAnsi="Arial" w:cs="Arial"/>
          <w:lang w:val="it-IT"/>
        </w:rPr>
        <w:t>I</w:t>
      </w:r>
      <w:r w:rsidR="00600EDF" w:rsidRPr="00C35672">
        <w:rPr>
          <w:rFonts w:ascii="Arial" w:hAnsi="Arial" w:cs="Arial"/>
          <w:lang w:val="it-IT"/>
        </w:rPr>
        <w:t>.</w:t>
      </w:r>
      <w:r w:rsidR="000C040E" w:rsidRPr="00C35672">
        <w:rPr>
          <w:rFonts w:ascii="Arial" w:hAnsi="Arial" w:cs="Arial"/>
          <w:lang w:val="it-IT"/>
        </w:rPr>
        <w:t xml:space="preserve"> Transregio</w:t>
      </w:r>
      <w:r w:rsidRPr="00C35672">
        <w:rPr>
          <w:rFonts w:ascii="Arial" w:hAnsi="Arial" w:cs="Arial"/>
          <w:lang w:val="it-IT"/>
        </w:rPr>
        <w:t xml:space="preserve"> şi nominalizate printr-</w:t>
      </w:r>
      <w:r w:rsidRPr="00C35672">
        <w:rPr>
          <w:rFonts w:ascii="Arial" w:hAnsi="Arial" w:cs="Arial"/>
          <w:color w:val="000000" w:themeColor="text1"/>
          <w:lang w:val="it-IT"/>
        </w:rPr>
        <w:t>o anexă la con</w:t>
      </w:r>
      <w:r w:rsidR="000C040E" w:rsidRPr="00C35672">
        <w:rPr>
          <w:rFonts w:ascii="Arial" w:hAnsi="Arial" w:cs="Arial"/>
          <w:color w:val="000000" w:themeColor="text1"/>
          <w:lang w:val="it-IT"/>
        </w:rPr>
        <w:t>tractul de delegare a gestiunii.</w:t>
      </w:r>
      <w:r w:rsidR="00292DDD" w:rsidRPr="00C35672">
        <w:rPr>
          <w:rFonts w:ascii="Arial" w:hAnsi="Arial" w:cs="Arial"/>
          <w:color w:val="000000" w:themeColor="text1"/>
          <w:lang w:val="it-IT"/>
        </w:rPr>
        <w:t xml:space="preserve"> Stațiile de vânzare a legitimaţiilor/abonamentelor de călătorie sunt prevăzute în anexa nr.</w:t>
      </w:r>
      <w:r w:rsidR="00576E00">
        <w:rPr>
          <w:rFonts w:ascii="Arial" w:hAnsi="Arial" w:cs="Arial"/>
          <w:color w:val="000000" w:themeColor="text1"/>
          <w:lang w:val="it-IT"/>
        </w:rPr>
        <w:t xml:space="preserve"> 6.3.1</w:t>
      </w:r>
      <w:r w:rsidR="00292DDD" w:rsidRPr="00C35672">
        <w:rPr>
          <w:rFonts w:ascii="Arial" w:hAnsi="Arial" w:cs="Arial"/>
          <w:color w:val="000000" w:themeColor="text1"/>
          <w:lang w:val="it-IT"/>
        </w:rPr>
        <w:t xml:space="preserve"> la contractul de delegare a gestiunii.</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color w:val="000000" w:themeColor="text1"/>
          <w:lang w:val="it-IT"/>
        </w:rPr>
        <w:t xml:space="preserve">    </w:t>
      </w:r>
      <w:r w:rsidR="00600EDF" w:rsidRPr="00C35672">
        <w:rPr>
          <w:rFonts w:ascii="Arial" w:hAnsi="Arial" w:cs="Arial"/>
          <w:color w:val="000000" w:themeColor="text1"/>
          <w:lang w:val="it-IT"/>
        </w:rPr>
        <w:tab/>
      </w:r>
      <w:r w:rsidRPr="00C35672">
        <w:rPr>
          <w:rFonts w:ascii="Arial" w:hAnsi="Arial" w:cs="Arial"/>
          <w:color w:val="000000" w:themeColor="text1"/>
          <w:lang w:val="it-IT"/>
        </w:rPr>
        <w:t xml:space="preserve">5. în staţiile din programul </w:t>
      </w:r>
      <w:r w:rsidRPr="00C35672">
        <w:rPr>
          <w:rFonts w:ascii="Arial" w:hAnsi="Arial" w:cs="Arial"/>
          <w:lang w:val="it-IT"/>
        </w:rPr>
        <w:t>de circulaţie, să asigure afişarea codului traseului, a intervalelor de succedare a curselor, precum şi a hărţilor simplificate cu indicarea traseelor şi staţiilor pentr</w:t>
      </w:r>
      <w:r w:rsidR="00292DDD" w:rsidRPr="00C35672">
        <w:rPr>
          <w:rFonts w:ascii="Arial" w:hAnsi="Arial" w:cs="Arial"/>
          <w:lang w:val="it-IT"/>
        </w:rPr>
        <w:t>u informarea publicului călător.</w:t>
      </w:r>
      <w:r w:rsidRPr="00C35672">
        <w:rPr>
          <w:rFonts w:ascii="Arial" w:hAnsi="Arial" w:cs="Arial"/>
          <w:lang w:val="it-IT"/>
        </w:rPr>
        <w:t xml:space="preserve"> </w:t>
      </w:r>
      <w:r w:rsidR="00292DDD" w:rsidRPr="00C35672">
        <w:rPr>
          <w:rFonts w:ascii="Arial" w:hAnsi="Arial" w:cs="Arial"/>
          <w:iCs/>
          <w:lang w:val="it-IT"/>
        </w:rPr>
        <w:t>A</w:t>
      </w:r>
      <w:r w:rsidRPr="00C35672">
        <w:rPr>
          <w:rFonts w:ascii="Arial" w:hAnsi="Arial" w:cs="Arial"/>
          <w:iCs/>
          <w:lang w:val="it-IT"/>
        </w:rPr>
        <w:t>fişajul se va face la înălţimea de c</w:t>
      </w:r>
      <w:r w:rsidR="00292DDD" w:rsidRPr="00C35672">
        <w:rPr>
          <w:rFonts w:ascii="Arial" w:hAnsi="Arial" w:cs="Arial"/>
          <w:iCs/>
          <w:lang w:val="it-IT"/>
        </w:rPr>
        <w:t>el mult 1.</w:t>
      </w:r>
      <w:r w:rsidRPr="00C35672">
        <w:rPr>
          <w:rFonts w:ascii="Arial" w:hAnsi="Arial" w:cs="Arial"/>
          <w:iCs/>
          <w:lang w:val="it-IT"/>
        </w:rPr>
        <w:t>80</w:t>
      </w:r>
      <w:r w:rsidR="000C040E" w:rsidRPr="00C35672">
        <w:rPr>
          <w:rFonts w:ascii="Arial" w:hAnsi="Arial" w:cs="Arial"/>
          <w:iCs/>
          <w:lang w:val="it-IT"/>
        </w:rPr>
        <w:t xml:space="preserve"> </w:t>
      </w:r>
      <w:r w:rsidRPr="00C35672">
        <w:rPr>
          <w:rFonts w:ascii="Arial" w:hAnsi="Arial" w:cs="Arial"/>
          <w:iCs/>
          <w:lang w:val="it-IT"/>
        </w:rPr>
        <w:t>m, textul afişajului fiind realizat cu litere îngroşate de cca</w:t>
      </w:r>
      <w:r w:rsidR="000C040E" w:rsidRPr="00C35672">
        <w:rPr>
          <w:rFonts w:ascii="Arial" w:hAnsi="Arial" w:cs="Arial"/>
          <w:iCs/>
          <w:lang w:val="it-IT"/>
        </w:rPr>
        <w:t>.</w:t>
      </w:r>
      <w:r w:rsidRPr="00C35672">
        <w:rPr>
          <w:rFonts w:ascii="Arial" w:hAnsi="Arial" w:cs="Arial"/>
          <w:iCs/>
          <w:lang w:val="it-IT"/>
        </w:rPr>
        <w:t xml:space="preserve"> 1</w:t>
      </w:r>
      <w:r w:rsidR="000C040E" w:rsidRPr="00C35672">
        <w:rPr>
          <w:rFonts w:ascii="Arial" w:hAnsi="Arial" w:cs="Arial"/>
          <w:iCs/>
          <w:lang w:val="it-IT"/>
        </w:rPr>
        <w:t xml:space="preserve"> </w:t>
      </w:r>
      <w:r w:rsidRPr="00C35672">
        <w:rPr>
          <w:rFonts w:ascii="Arial" w:hAnsi="Arial" w:cs="Arial"/>
          <w:iCs/>
          <w:lang w:val="it-IT"/>
        </w:rPr>
        <w:t>cm</w:t>
      </w:r>
      <w:r w:rsidR="000C040E" w:rsidRPr="00C35672">
        <w:rPr>
          <w:rFonts w:ascii="Arial" w:hAnsi="Arial" w:cs="Arial"/>
          <w:iCs/>
          <w:lang w:val="it-IT"/>
        </w:rPr>
        <w:t>.</w:t>
      </w:r>
      <w:r w:rsidR="00576E00">
        <w:rPr>
          <w:rFonts w:ascii="Arial" w:hAnsi="Arial" w:cs="Arial"/>
          <w:iCs/>
          <w:lang w:val="it-IT"/>
        </w:rPr>
        <w:t xml:space="preserve"> î</w:t>
      </w:r>
      <w:r w:rsidR="00292DDD" w:rsidRPr="00C35672">
        <w:rPr>
          <w:rFonts w:ascii="Arial" w:hAnsi="Arial" w:cs="Arial"/>
          <w:iCs/>
          <w:lang w:val="it-IT"/>
        </w:rPr>
        <w:t>nălţime. P</w:t>
      </w:r>
      <w:r w:rsidRPr="00C35672">
        <w:rPr>
          <w:rFonts w:ascii="Arial" w:hAnsi="Arial" w:cs="Arial"/>
          <w:iCs/>
          <w:lang w:val="it-IT"/>
        </w:rPr>
        <w:t>rogramul de circulaţie actualizat şi detaliat va fi pus obligatoriu la dispoziţia pu</w:t>
      </w:r>
      <w:r w:rsidR="00292DDD" w:rsidRPr="00C35672">
        <w:rPr>
          <w:rFonts w:ascii="Arial" w:hAnsi="Arial" w:cs="Arial"/>
          <w:iCs/>
          <w:lang w:val="it-IT"/>
        </w:rPr>
        <w:t>blicului călător şi pe site-ul i</w:t>
      </w:r>
      <w:r w:rsidRPr="00C35672">
        <w:rPr>
          <w:rFonts w:ascii="Arial" w:hAnsi="Arial" w:cs="Arial"/>
          <w:iCs/>
          <w:lang w:val="it-IT"/>
        </w:rPr>
        <w:t>nternet al operatorului de transport.</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600EDF" w:rsidRPr="00C35672">
        <w:rPr>
          <w:rFonts w:ascii="Arial" w:hAnsi="Arial" w:cs="Arial"/>
          <w:lang w:val="it-IT"/>
        </w:rPr>
        <w:tab/>
      </w:r>
      <w:r w:rsidRPr="00C35672">
        <w:rPr>
          <w:rFonts w:ascii="Arial" w:hAnsi="Arial" w:cs="Arial"/>
          <w:lang w:val="it-IT"/>
        </w:rPr>
        <w:t>6. să emită abonamente de călătorie cu respectarea reglementărilor în vigoare, inclusiv pentru categoriile sociale care beneficiază de reduceri ale costului abonamentului;</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600EDF" w:rsidRPr="00C35672">
        <w:rPr>
          <w:rFonts w:ascii="Arial" w:hAnsi="Arial" w:cs="Arial"/>
          <w:lang w:val="it-IT"/>
        </w:rPr>
        <w:tab/>
      </w:r>
      <w:r w:rsidRPr="00C35672">
        <w:rPr>
          <w:rFonts w:ascii="Arial" w:hAnsi="Arial" w:cs="Arial"/>
          <w:lang w:val="it-IT"/>
        </w:rPr>
        <w:t>7. să asigure accesul liber şi nediscriminatoriu la transport, în baza documentelor stabilite de reglementările legale în vigoare, al persoanelor care beneficiază de facilităţi/gratuităţi la transport;</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600EDF" w:rsidRPr="00C35672">
        <w:rPr>
          <w:rFonts w:ascii="Arial" w:hAnsi="Arial" w:cs="Arial"/>
          <w:lang w:val="it-IT"/>
        </w:rPr>
        <w:tab/>
      </w:r>
      <w:r w:rsidRPr="00C35672">
        <w:rPr>
          <w:rFonts w:ascii="Arial" w:hAnsi="Arial" w:cs="Arial"/>
          <w:lang w:val="it-IT"/>
        </w:rPr>
        <w:t xml:space="preserve"> 8. să asigure trans</w:t>
      </w:r>
      <w:r w:rsidR="00361D36">
        <w:rPr>
          <w:rFonts w:ascii="Arial" w:hAnsi="Arial" w:cs="Arial"/>
          <w:lang w:val="it-IT"/>
        </w:rPr>
        <w:t>portul gratuit al copiilor sub 6</w:t>
      </w:r>
      <w:r w:rsidRPr="00C35672">
        <w:rPr>
          <w:rFonts w:ascii="Arial" w:hAnsi="Arial" w:cs="Arial"/>
          <w:lang w:val="it-IT"/>
        </w:rPr>
        <w:t xml:space="preserve"> ani;</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600EDF" w:rsidRPr="00C35672">
        <w:rPr>
          <w:rFonts w:ascii="Arial" w:hAnsi="Arial" w:cs="Arial"/>
          <w:lang w:val="it-IT"/>
        </w:rPr>
        <w:tab/>
      </w:r>
      <w:r w:rsidRPr="00C35672">
        <w:rPr>
          <w:rFonts w:ascii="Arial" w:hAnsi="Arial" w:cs="Arial"/>
          <w:lang w:val="it-IT"/>
        </w:rPr>
        <w:t xml:space="preserve"> 9. mijlocul de transport trebuie să aibă locuri rezervate pentru persoane cu handicap, bătrâni, femei însărcinate, persoane cu copii în braţe;</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600EDF" w:rsidRPr="00C35672">
        <w:rPr>
          <w:rFonts w:ascii="Arial" w:hAnsi="Arial" w:cs="Arial"/>
          <w:lang w:val="it-IT"/>
        </w:rPr>
        <w:tab/>
      </w:r>
      <w:r w:rsidRPr="00C35672">
        <w:rPr>
          <w:rFonts w:ascii="Arial" w:hAnsi="Arial" w:cs="Arial"/>
          <w:lang w:val="it-IT"/>
        </w:rPr>
        <w:t>10. să supravegheze urcarea şi coborârea călătorilor, mijlocul de transport să nu pornească din staţii cu uşile deschise sau cu călători aflaţi pe scările acestuia, precum şi cu călători agăţaţi de exteriorul caroseriei;</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600EDF" w:rsidRPr="00C35672">
        <w:rPr>
          <w:rFonts w:ascii="Arial" w:hAnsi="Arial" w:cs="Arial"/>
          <w:lang w:val="it-IT"/>
        </w:rPr>
        <w:tab/>
      </w:r>
      <w:r w:rsidRPr="00C35672">
        <w:rPr>
          <w:rFonts w:ascii="Arial" w:hAnsi="Arial" w:cs="Arial"/>
          <w:lang w:val="it-IT"/>
        </w:rPr>
        <w:t>11. să nu admită la transport în salonul mijlocului de transport materii mirositoare, inflamabile, butelii de aragaz, tuburi de oxigen sau alte gaze, butoaie cu carbid, materiale explozibile, produse caustice ori acide, alte materiale sau obiecte care, prin format ori dimensiune, pot produce daune, vătămări corporale sau, prin natura materialului, pot murdări ori alte obiecte sau mărfuri interzise la transportul public;</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600EDF" w:rsidRPr="00C35672">
        <w:rPr>
          <w:rFonts w:ascii="Arial" w:hAnsi="Arial" w:cs="Arial"/>
          <w:lang w:val="it-IT"/>
        </w:rPr>
        <w:tab/>
      </w:r>
      <w:r w:rsidRPr="00C35672">
        <w:rPr>
          <w:rFonts w:ascii="Arial" w:hAnsi="Arial" w:cs="Arial"/>
          <w:lang w:val="it-IT"/>
        </w:rPr>
        <w:t>12. să nu îmbarce călători peste capacitatea maximă admisă a mijlocului de transport, exprimată prin număr de locuri pe scaune;</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lastRenderedPageBreak/>
        <w:t xml:space="preserve">    </w:t>
      </w:r>
      <w:r w:rsidR="00600EDF" w:rsidRPr="00C35672">
        <w:rPr>
          <w:rFonts w:ascii="Arial" w:hAnsi="Arial" w:cs="Arial"/>
          <w:lang w:val="it-IT"/>
        </w:rPr>
        <w:tab/>
      </w:r>
      <w:r w:rsidRPr="00C35672">
        <w:rPr>
          <w:rFonts w:ascii="Arial" w:hAnsi="Arial" w:cs="Arial"/>
          <w:lang w:val="it-IT"/>
        </w:rPr>
        <w:t>13.  să îmbarce/debarce călători numai în staţiile special amenajate, prevăzute în programul de circulaţie;</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600EDF" w:rsidRPr="00C35672">
        <w:rPr>
          <w:rFonts w:ascii="Arial" w:hAnsi="Arial" w:cs="Arial"/>
          <w:lang w:val="it-IT"/>
        </w:rPr>
        <w:tab/>
      </w:r>
      <w:r w:rsidRPr="00C35672">
        <w:rPr>
          <w:rFonts w:ascii="Arial" w:hAnsi="Arial" w:cs="Arial"/>
          <w:lang w:val="it-IT"/>
        </w:rPr>
        <w:t xml:space="preserve"> </w:t>
      </w:r>
      <w:r w:rsidR="00470054">
        <w:rPr>
          <w:rFonts w:ascii="Arial" w:hAnsi="Arial" w:cs="Arial"/>
          <w:lang w:val="it-IT"/>
        </w:rPr>
        <w:t xml:space="preserve"> </w:t>
      </w:r>
      <w:r w:rsidRPr="00C35672">
        <w:rPr>
          <w:rFonts w:ascii="Arial" w:hAnsi="Arial" w:cs="Arial"/>
          <w:lang w:val="it-IT"/>
        </w:rPr>
        <w:t>14. să utilizeze numai legitimaţii/abonamente de călătorie cu re</w:t>
      </w:r>
      <w:r w:rsidR="000C040E" w:rsidRPr="00C35672">
        <w:rPr>
          <w:rFonts w:ascii="Arial" w:hAnsi="Arial" w:cs="Arial"/>
          <w:lang w:val="it-IT"/>
        </w:rPr>
        <w:t>gim special, agreate de Consiliile</w:t>
      </w:r>
      <w:r w:rsidRPr="00C35672">
        <w:rPr>
          <w:rFonts w:ascii="Arial" w:hAnsi="Arial" w:cs="Arial"/>
          <w:lang w:val="it-IT"/>
        </w:rPr>
        <w:t xml:space="preserve"> local</w:t>
      </w:r>
      <w:r w:rsidR="000C040E" w:rsidRPr="00C35672">
        <w:rPr>
          <w:rFonts w:ascii="Arial" w:hAnsi="Arial" w:cs="Arial"/>
          <w:lang w:val="it-IT"/>
        </w:rPr>
        <w:t>e ale unităților administrativ teritoriale membre A</w:t>
      </w:r>
      <w:r w:rsidR="0044680C" w:rsidRPr="00C35672">
        <w:rPr>
          <w:rFonts w:ascii="Arial" w:hAnsi="Arial" w:cs="Arial"/>
          <w:lang w:val="it-IT"/>
        </w:rPr>
        <w:t>.</w:t>
      </w:r>
      <w:r w:rsidR="000C040E" w:rsidRPr="00C35672">
        <w:rPr>
          <w:rFonts w:ascii="Arial" w:hAnsi="Arial" w:cs="Arial"/>
          <w:lang w:val="it-IT"/>
        </w:rPr>
        <w:t>D</w:t>
      </w:r>
      <w:r w:rsidR="0044680C" w:rsidRPr="00C35672">
        <w:rPr>
          <w:rFonts w:ascii="Arial" w:hAnsi="Arial" w:cs="Arial"/>
          <w:lang w:val="it-IT"/>
        </w:rPr>
        <w:t>.</w:t>
      </w:r>
      <w:r w:rsidR="000C040E" w:rsidRPr="00C35672">
        <w:rPr>
          <w:rFonts w:ascii="Arial" w:hAnsi="Arial" w:cs="Arial"/>
          <w:lang w:val="it-IT"/>
        </w:rPr>
        <w:t>I Transregio</w:t>
      </w:r>
      <w:r w:rsidRPr="00C35672">
        <w:rPr>
          <w:rFonts w:ascii="Arial" w:hAnsi="Arial" w:cs="Arial"/>
          <w:lang w:val="it-IT"/>
        </w:rPr>
        <w:t>;</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600EDF" w:rsidRPr="00C35672">
        <w:rPr>
          <w:rFonts w:ascii="Arial" w:hAnsi="Arial" w:cs="Arial"/>
          <w:lang w:val="it-IT"/>
        </w:rPr>
        <w:tab/>
      </w:r>
      <w:r w:rsidR="00470054">
        <w:rPr>
          <w:rFonts w:ascii="Arial" w:hAnsi="Arial" w:cs="Arial"/>
          <w:lang w:val="it-IT"/>
        </w:rPr>
        <w:t xml:space="preserve"> </w:t>
      </w:r>
      <w:r w:rsidRPr="00C35672">
        <w:rPr>
          <w:rFonts w:ascii="Arial" w:hAnsi="Arial" w:cs="Arial"/>
          <w:lang w:val="it-IT"/>
        </w:rPr>
        <w:t>15. să nu permită transportul călătorilor decât pe bază de legitimaţii/abonamente de călătorie valabile sau alte documente prevăzute de reglementările legale în vigoare;</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600EDF" w:rsidRPr="00C35672">
        <w:rPr>
          <w:rFonts w:ascii="Arial" w:hAnsi="Arial" w:cs="Arial"/>
          <w:lang w:val="it-IT"/>
        </w:rPr>
        <w:tab/>
      </w:r>
      <w:r w:rsidR="00470054">
        <w:rPr>
          <w:rFonts w:ascii="Arial" w:hAnsi="Arial" w:cs="Arial"/>
          <w:lang w:val="it-IT"/>
        </w:rPr>
        <w:t xml:space="preserve"> </w:t>
      </w:r>
      <w:r w:rsidRPr="00C35672">
        <w:rPr>
          <w:rFonts w:ascii="Arial" w:hAnsi="Arial" w:cs="Arial"/>
          <w:lang w:val="it-IT"/>
        </w:rPr>
        <w:t>16. să asigure călătorii şi bagajele acestora pentru riscurile care cad în sarcina operatorului de transport;</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600EDF" w:rsidRPr="00C35672">
        <w:rPr>
          <w:rFonts w:ascii="Arial" w:hAnsi="Arial" w:cs="Arial"/>
          <w:lang w:val="it-IT"/>
        </w:rPr>
        <w:tab/>
      </w:r>
      <w:r w:rsidRPr="00C35672">
        <w:rPr>
          <w:rFonts w:ascii="Arial" w:hAnsi="Arial" w:cs="Arial"/>
          <w:lang w:val="it-IT"/>
        </w:rPr>
        <w:t xml:space="preserve"> </w:t>
      </w:r>
      <w:r w:rsidR="00470054">
        <w:rPr>
          <w:rFonts w:ascii="Arial" w:hAnsi="Arial" w:cs="Arial"/>
          <w:lang w:val="it-IT"/>
        </w:rPr>
        <w:t xml:space="preserve"> </w:t>
      </w:r>
      <w:r w:rsidRPr="00C35672">
        <w:rPr>
          <w:rFonts w:ascii="Arial" w:hAnsi="Arial" w:cs="Arial"/>
          <w:lang w:val="it-IT"/>
        </w:rPr>
        <w:t>17. să ţină evidenţa curselor sosite şi plecate, la fiecare capăt de linie;</w:t>
      </w:r>
    </w:p>
    <w:p w:rsidR="004835EA" w:rsidRPr="00C35672" w:rsidRDefault="004835EA" w:rsidP="00292DDD">
      <w:pPr>
        <w:autoSpaceDE w:val="0"/>
        <w:autoSpaceDN w:val="0"/>
        <w:adjustRightInd w:val="0"/>
        <w:jc w:val="both"/>
        <w:rPr>
          <w:rFonts w:ascii="Arial" w:hAnsi="Arial" w:cs="Arial"/>
          <w:lang w:val="it-IT"/>
        </w:rPr>
      </w:pPr>
      <w:r w:rsidRPr="00C35672">
        <w:rPr>
          <w:rFonts w:ascii="Arial" w:hAnsi="Arial" w:cs="Arial"/>
          <w:lang w:val="it-IT"/>
        </w:rPr>
        <w:t xml:space="preserve">    </w:t>
      </w:r>
      <w:r w:rsidR="00600EDF" w:rsidRPr="00C35672">
        <w:rPr>
          <w:rFonts w:ascii="Arial" w:hAnsi="Arial" w:cs="Arial"/>
          <w:lang w:val="it-IT"/>
        </w:rPr>
        <w:tab/>
      </w:r>
      <w:r w:rsidR="00470054">
        <w:rPr>
          <w:rFonts w:ascii="Arial" w:hAnsi="Arial" w:cs="Arial"/>
          <w:lang w:val="it-IT"/>
        </w:rPr>
        <w:t xml:space="preserve">  </w:t>
      </w:r>
      <w:r w:rsidR="00292DDD" w:rsidRPr="00C35672">
        <w:rPr>
          <w:rFonts w:ascii="Arial" w:hAnsi="Arial" w:cs="Arial"/>
          <w:lang w:val="it-IT"/>
        </w:rPr>
        <w:t xml:space="preserve">18. </w:t>
      </w:r>
      <w:r w:rsidRPr="00C35672">
        <w:rPr>
          <w:rFonts w:ascii="Arial" w:hAnsi="Arial" w:cs="Arial"/>
          <w:lang w:val="it-IT"/>
        </w:rPr>
        <w:t>să asigure informarea anticipată a publicului călător în legătură cu modificarea/suspendarea programului de circulaţie sau a unui traseu, în caz de forţă majoră;</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600EDF" w:rsidRPr="00C35672">
        <w:rPr>
          <w:rFonts w:ascii="Arial" w:hAnsi="Arial" w:cs="Arial"/>
          <w:lang w:val="it-IT"/>
        </w:rPr>
        <w:tab/>
      </w:r>
      <w:r w:rsidRPr="00C35672">
        <w:rPr>
          <w:rFonts w:ascii="Arial" w:hAnsi="Arial" w:cs="Arial"/>
          <w:lang w:val="it-IT"/>
        </w:rPr>
        <w:t xml:space="preserve"> 19. să asigure, zilnic şi ori de câte ori este nevoie, salubrizarea, spălarea şi dezinfectarea mijloacelor de transport;</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600EDF" w:rsidRPr="00C35672">
        <w:rPr>
          <w:rFonts w:ascii="Arial" w:hAnsi="Arial" w:cs="Arial"/>
          <w:lang w:val="it-IT"/>
        </w:rPr>
        <w:tab/>
      </w:r>
      <w:r w:rsidRPr="00C35672">
        <w:rPr>
          <w:rFonts w:ascii="Arial" w:hAnsi="Arial" w:cs="Arial"/>
          <w:lang w:val="it-IT"/>
        </w:rPr>
        <w:t xml:space="preserve"> </w:t>
      </w:r>
      <w:r w:rsidR="00470054">
        <w:rPr>
          <w:rFonts w:ascii="Arial" w:hAnsi="Arial" w:cs="Arial"/>
          <w:lang w:val="it-IT"/>
        </w:rPr>
        <w:t xml:space="preserve"> </w:t>
      </w:r>
      <w:r w:rsidRPr="00C35672">
        <w:rPr>
          <w:rFonts w:ascii="Arial" w:hAnsi="Arial" w:cs="Arial"/>
          <w:lang w:val="it-IT"/>
        </w:rPr>
        <w:t>20. să asigure condiţiile de execuţie a transportului în condiţii de regularitate, siguranţă şi confort;</w:t>
      </w:r>
    </w:p>
    <w:p w:rsidR="004835EA" w:rsidRPr="00C35672" w:rsidRDefault="004835EA" w:rsidP="00470054">
      <w:pPr>
        <w:jc w:val="both"/>
        <w:rPr>
          <w:rFonts w:ascii="Arial" w:hAnsi="Arial" w:cs="Arial"/>
          <w:iCs/>
          <w:lang w:val="it-IT"/>
        </w:rPr>
      </w:pPr>
      <w:r w:rsidRPr="00C35672">
        <w:rPr>
          <w:rFonts w:ascii="Arial" w:hAnsi="Arial" w:cs="Arial"/>
          <w:lang w:val="it-IT"/>
        </w:rPr>
        <w:t xml:space="preserve">    </w:t>
      </w:r>
      <w:r w:rsidR="00600EDF" w:rsidRPr="00C35672">
        <w:rPr>
          <w:rFonts w:ascii="Arial" w:hAnsi="Arial" w:cs="Arial"/>
          <w:lang w:val="it-IT"/>
        </w:rPr>
        <w:tab/>
      </w:r>
      <w:r w:rsidR="00470054">
        <w:rPr>
          <w:rFonts w:ascii="Arial" w:hAnsi="Arial" w:cs="Arial"/>
          <w:lang w:val="it-IT"/>
        </w:rPr>
        <w:t xml:space="preserve">  </w:t>
      </w:r>
      <w:r w:rsidRPr="00C35672">
        <w:rPr>
          <w:rFonts w:ascii="Arial" w:hAnsi="Arial" w:cs="Arial"/>
          <w:lang w:val="it-IT"/>
        </w:rPr>
        <w:t>21. mijloacele de transport trebuie să fie echipate cu instalaţie de încălzire/condiţionare a aerului în stare de funcţionare. I</w:t>
      </w:r>
      <w:r w:rsidRPr="00C35672">
        <w:rPr>
          <w:rFonts w:ascii="Arial" w:hAnsi="Arial" w:cs="Arial"/>
          <w:iCs/>
          <w:lang w:val="it-IT"/>
        </w:rPr>
        <w:t xml:space="preserve">nstalaţiile de climatizare şi de încălzire vor trebui menţinute în funcţiune pe întregul traseu şi în toate mijloacele de transport, </w:t>
      </w:r>
      <w:r w:rsidRPr="00C35672">
        <w:rPr>
          <w:rFonts w:ascii="Arial" w:hAnsi="Arial" w:cs="Arial"/>
          <w:iCs/>
          <w:lang w:val="ro-RO"/>
        </w:rPr>
        <w:t>astfel:</w:t>
      </w:r>
    </w:p>
    <w:p w:rsidR="004835EA" w:rsidRPr="00C35672" w:rsidRDefault="004835EA" w:rsidP="00292DDD">
      <w:pPr>
        <w:numPr>
          <w:ilvl w:val="0"/>
          <w:numId w:val="5"/>
        </w:numPr>
        <w:jc w:val="both"/>
        <w:rPr>
          <w:rFonts w:ascii="Arial" w:hAnsi="Arial" w:cs="Arial"/>
          <w:iCs/>
          <w:lang w:val="it-IT"/>
        </w:rPr>
      </w:pPr>
      <w:r w:rsidRPr="00C35672">
        <w:rPr>
          <w:rFonts w:ascii="Arial" w:hAnsi="Arial" w:cs="Arial"/>
          <w:iCs/>
          <w:lang w:val="it-IT"/>
        </w:rPr>
        <w:t>în mijloacele de transport dotate cu instalaţii de climatizare acestea vor fi menţinute în funcţiune asigurând în orice perioadă a anului o temperatură ambientală î</w:t>
      </w:r>
      <w:r w:rsidR="009974D5" w:rsidRPr="00C35672">
        <w:rPr>
          <w:rFonts w:ascii="Arial" w:hAnsi="Arial" w:cs="Arial"/>
          <w:iCs/>
          <w:lang w:val="it-IT"/>
        </w:rPr>
        <w:t xml:space="preserve">n mijlocul de transport de cca. </w:t>
      </w:r>
      <w:r w:rsidRPr="00C35672">
        <w:rPr>
          <w:rFonts w:ascii="Arial" w:hAnsi="Arial" w:cs="Arial"/>
          <w:iCs/>
          <w:lang w:val="it-IT"/>
        </w:rPr>
        <w:t>18-22 grade Celsius;</w:t>
      </w:r>
    </w:p>
    <w:p w:rsidR="004835EA" w:rsidRPr="00C35672" w:rsidRDefault="004835EA" w:rsidP="004835EA">
      <w:pPr>
        <w:numPr>
          <w:ilvl w:val="0"/>
          <w:numId w:val="5"/>
        </w:numPr>
        <w:autoSpaceDE w:val="0"/>
        <w:autoSpaceDN w:val="0"/>
        <w:adjustRightInd w:val="0"/>
        <w:jc w:val="both"/>
        <w:rPr>
          <w:rFonts w:ascii="Arial" w:hAnsi="Arial" w:cs="Arial"/>
          <w:iCs/>
          <w:lang w:val="it-IT"/>
        </w:rPr>
      </w:pPr>
      <w:r w:rsidRPr="00C35672">
        <w:rPr>
          <w:rFonts w:ascii="Arial" w:hAnsi="Arial" w:cs="Arial"/>
          <w:iCs/>
          <w:lang w:val="it-IT"/>
        </w:rPr>
        <w:t>în mijoacele de transport dotate doar cu instalaţii de încălzire aceste instalaţii vor trebui pornite şi menţinute în stare de funcţionare, atât pe traseu c</w:t>
      </w:r>
      <w:r w:rsidRPr="00C35672">
        <w:rPr>
          <w:rFonts w:ascii="Arial" w:hAnsi="Arial" w:cs="Arial"/>
          <w:iCs/>
          <w:lang w:val="ro-RO"/>
        </w:rPr>
        <w:t>â</w:t>
      </w:r>
      <w:r w:rsidRPr="00C35672">
        <w:rPr>
          <w:rFonts w:ascii="Arial" w:hAnsi="Arial" w:cs="Arial"/>
          <w:iCs/>
          <w:lang w:val="it-IT"/>
        </w:rPr>
        <w:t xml:space="preserve">t şi </w:t>
      </w:r>
      <w:r w:rsidRPr="00C35672">
        <w:rPr>
          <w:rFonts w:ascii="Arial" w:hAnsi="Arial" w:cs="Arial"/>
          <w:iCs/>
          <w:lang w:val="ro-RO"/>
        </w:rPr>
        <w:t xml:space="preserve">pe </w:t>
      </w:r>
      <w:r w:rsidRPr="00C35672">
        <w:rPr>
          <w:rFonts w:ascii="Arial" w:hAnsi="Arial" w:cs="Arial"/>
          <w:iCs/>
          <w:lang w:val="it-IT"/>
        </w:rPr>
        <w:t xml:space="preserve">perioada staţionării, atunci când temperatura exterioară este sub </w:t>
      </w:r>
      <w:r w:rsidRPr="00C35672">
        <w:rPr>
          <w:rFonts w:ascii="Arial" w:hAnsi="Arial" w:cs="Arial"/>
          <w:iCs/>
          <w:lang w:val="ro-RO"/>
        </w:rPr>
        <w:t>10</w:t>
      </w:r>
      <w:r w:rsidRPr="00C35672">
        <w:rPr>
          <w:rFonts w:ascii="Arial" w:hAnsi="Arial" w:cs="Arial"/>
          <w:iCs/>
          <w:lang w:val="it-IT"/>
        </w:rPr>
        <w:t xml:space="preserve"> grade Celsius;</w:t>
      </w:r>
    </w:p>
    <w:p w:rsidR="004835EA" w:rsidRPr="00C35672" w:rsidRDefault="000C040E" w:rsidP="004835EA">
      <w:pPr>
        <w:autoSpaceDE w:val="0"/>
        <w:autoSpaceDN w:val="0"/>
        <w:adjustRightInd w:val="0"/>
        <w:jc w:val="both"/>
        <w:rPr>
          <w:rFonts w:ascii="Arial" w:hAnsi="Arial" w:cs="Arial"/>
          <w:lang w:val="it-IT"/>
        </w:rPr>
      </w:pPr>
      <w:r w:rsidRPr="00C35672">
        <w:rPr>
          <w:rFonts w:ascii="Arial" w:hAnsi="Arial" w:cs="Arial"/>
          <w:iCs/>
          <w:lang w:val="ro-RO"/>
        </w:rPr>
        <w:softHyphen/>
        <w:t xml:space="preserve">-    </w:t>
      </w:r>
      <w:r w:rsidR="004835EA" w:rsidRPr="00C35672">
        <w:rPr>
          <w:rFonts w:ascii="Arial" w:hAnsi="Arial" w:cs="Arial"/>
          <w:iCs/>
          <w:lang w:val="ro-RO"/>
        </w:rPr>
        <w:t xml:space="preserve">la temperaturi exterioare scăzute </w:t>
      </w:r>
      <w:r w:rsidR="004835EA" w:rsidRPr="00C35672">
        <w:rPr>
          <w:rFonts w:ascii="Arial" w:hAnsi="Arial" w:cs="Arial"/>
          <w:iCs/>
          <w:lang w:val="it-IT"/>
        </w:rPr>
        <w:t xml:space="preserve">mijloacele de transport vor staţiona în staţiile terminus cu o singură uşă de acces deschisă </w:t>
      </w:r>
      <w:r w:rsidR="004835EA" w:rsidRPr="00C35672">
        <w:rPr>
          <w:rFonts w:ascii="Arial" w:hAnsi="Arial" w:cs="Arial"/>
          <w:iCs/>
          <w:lang w:val="ro-RO"/>
        </w:rPr>
        <w:t>şi cu instalaţia de încălzire în funcţiune</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600EDF" w:rsidRPr="00C35672">
        <w:rPr>
          <w:rFonts w:ascii="Arial" w:hAnsi="Arial" w:cs="Arial"/>
          <w:lang w:val="it-IT"/>
        </w:rPr>
        <w:tab/>
      </w:r>
      <w:r w:rsidR="00470054">
        <w:rPr>
          <w:rFonts w:ascii="Arial" w:hAnsi="Arial" w:cs="Arial"/>
          <w:lang w:val="it-IT"/>
        </w:rPr>
        <w:t xml:space="preserve">  </w:t>
      </w:r>
      <w:r w:rsidRPr="00C35672">
        <w:rPr>
          <w:rFonts w:ascii="Arial" w:hAnsi="Arial" w:cs="Arial"/>
          <w:lang w:val="it-IT"/>
        </w:rPr>
        <w:t>22. mijloacele de transport trebuie să aibă un aspect estetic corespunzător;</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600EDF" w:rsidRPr="00C35672">
        <w:rPr>
          <w:rFonts w:ascii="Arial" w:hAnsi="Arial" w:cs="Arial"/>
          <w:lang w:val="it-IT"/>
        </w:rPr>
        <w:tab/>
      </w:r>
      <w:r w:rsidR="00470054">
        <w:rPr>
          <w:rFonts w:ascii="Arial" w:hAnsi="Arial" w:cs="Arial"/>
          <w:lang w:val="it-IT"/>
        </w:rPr>
        <w:t xml:space="preserve">  </w:t>
      </w:r>
      <w:r w:rsidRPr="00C35672">
        <w:rPr>
          <w:rFonts w:ascii="Arial" w:hAnsi="Arial" w:cs="Arial"/>
          <w:lang w:val="it-IT"/>
        </w:rPr>
        <w:t>23. pe părţile laterale ale mijlocului de transport va fi inscripţionată denumirea executantului transportului;</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600EDF" w:rsidRPr="00C35672">
        <w:rPr>
          <w:rFonts w:ascii="Arial" w:hAnsi="Arial" w:cs="Arial"/>
          <w:lang w:val="it-IT"/>
        </w:rPr>
        <w:tab/>
      </w:r>
      <w:r w:rsidR="00470054">
        <w:rPr>
          <w:rFonts w:ascii="Arial" w:hAnsi="Arial" w:cs="Arial"/>
          <w:lang w:val="it-IT"/>
        </w:rPr>
        <w:t xml:space="preserve">  </w:t>
      </w:r>
      <w:r w:rsidRPr="00C35672">
        <w:rPr>
          <w:rFonts w:ascii="Arial" w:hAnsi="Arial" w:cs="Arial"/>
          <w:lang w:val="it-IT"/>
        </w:rPr>
        <w:t>24. la bordul mijlocului de transport trebuie să existe mijloace pentru prevenirea şi combaterea incendiilor, precum şi ciocan pentru spart geamurile în caz de necesitate;</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600EDF" w:rsidRPr="00C35672">
        <w:rPr>
          <w:rFonts w:ascii="Arial" w:hAnsi="Arial" w:cs="Arial"/>
          <w:lang w:val="it-IT"/>
        </w:rPr>
        <w:tab/>
      </w:r>
      <w:r w:rsidRPr="00C35672">
        <w:rPr>
          <w:rFonts w:ascii="Arial" w:hAnsi="Arial" w:cs="Arial"/>
          <w:lang w:val="it-IT"/>
        </w:rPr>
        <w:t xml:space="preserve"> </w:t>
      </w:r>
      <w:r w:rsidR="00470054">
        <w:rPr>
          <w:rFonts w:ascii="Arial" w:hAnsi="Arial" w:cs="Arial"/>
          <w:lang w:val="it-IT"/>
        </w:rPr>
        <w:t xml:space="preserve"> </w:t>
      </w:r>
      <w:r w:rsidRPr="00C35672">
        <w:rPr>
          <w:rFonts w:ascii="Arial" w:hAnsi="Arial" w:cs="Arial"/>
          <w:lang w:val="it-IT"/>
        </w:rPr>
        <w:t xml:space="preserve">25. mijloacele de transport trebuie să aibă inspecţia tehnică periodică sau, după caz, revizia tehnică periodică efectuată la termen; </w:t>
      </w:r>
      <w:r w:rsidRPr="00C35672">
        <w:rPr>
          <w:rFonts w:ascii="Arial" w:hAnsi="Arial" w:cs="Arial"/>
          <w:iCs/>
          <w:lang w:val="it-IT"/>
        </w:rPr>
        <w:t xml:space="preserve">în mijloacele de transport dotate cu compostoare, </w:t>
      </w:r>
      <w:r w:rsidRPr="00C35672">
        <w:rPr>
          <w:rFonts w:ascii="Arial" w:hAnsi="Arial" w:cs="Arial"/>
          <w:iCs/>
          <w:lang w:val="ro-RO"/>
        </w:rPr>
        <w:t>în tura de noapte şi ziua la capăt de linie</w:t>
      </w:r>
      <w:r w:rsidRPr="00C35672">
        <w:rPr>
          <w:rFonts w:ascii="Arial" w:hAnsi="Arial" w:cs="Arial"/>
          <w:iCs/>
          <w:lang w:val="it-IT"/>
        </w:rPr>
        <w:t xml:space="preserve">  </w:t>
      </w:r>
      <w:r w:rsidRPr="00C35672">
        <w:rPr>
          <w:rFonts w:ascii="Arial" w:hAnsi="Arial" w:cs="Arial"/>
          <w:iCs/>
          <w:lang w:val="ro-RO"/>
        </w:rPr>
        <w:t>se vor verifica şi remedia toate compostoarele astfel încât călătorii să-şi poată composta biletele oriunde în vehicul.</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600EDF" w:rsidRPr="00C35672">
        <w:rPr>
          <w:rFonts w:ascii="Arial" w:hAnsi="Arial" w:cs="Arial"/>
          <w:lang w:val="it-IT"/>
        </w:rPr>
        <w:tab/>
      </w:r>
      <w:r w:rsidRPr="00C35672">
        <w:rPr>
          <w:rFonts w:ascii="Arial" w:hAnsi="Arial" w:cs="Arial"/>
          <w:lang w:val="it-IT"/>
        </w:rPr>
        <w:t xml:space="preserve"> </w:t>
      </w:r>
      <w:r w:rsidR="00470054">
        <w:rPr>
          <w:rFonts w:ascii="Arial" w:hAnsi="Arial" w:cs="Arial"/>
          <w:lang w:val="it-IT"/>
        </w:rPr>
        <w:t xml:space="preserve"> </w:t>
      </w:r>
      <w:r w:rsidRPr="00C35672">
        <w:rPr>
          <w:rFonts w:ascii="Arial" w:hAnsi="Arial" w:cs="Arial"/>
          <w:lang w:val="it-IT"/>
        </w:rPr>
        <w:t>26. mijloacele de transport trebuie să îndeplinească condiţiile impuse de legislaţia în vigoare privind siguranţa circulaţiei şi protecţia mediului;</w:t>
      </w:r>
    </w:p>
    <w:p w:rsidR="004835EA" w:rsidRPr="00C35672" w:rsidRDefault="004835EA" w:rsidP="004835EA">
      <w:pPr>
        <w:autoSpaceDE w:val="0"/>
        <w:autoSpaceDN w:val="0"/>
        <w:adjustRightInd w:val="0"/>
        <w:jc w:val="both"/>
        <w:rPr>
          <w:rFonts w:ascii="Arial" w:hAnsi="Arial" w:cs="Arial"/>
          <w:color w:val="000000" w:themeColor="text1"/>
          <w:lang w:val="it-IT"/>
        </w:rPr>
      </w:pPr>
      <w:r w:rsidRPr="00C35672">
        <w:rPr>
          <w:rFonts w:ascii="Arial" w:hAnsi="Arial" w:cs="Arial"/>
          <w:lang w:val="it-IT"/>
        </w:rPr>
        <w:t xml:space="preserve">    </w:t>
      </w:r>
      <w:r w:rsidR="00600EDF" w:rsidRPr="00C35672">
        <w:rPr>
          <w:rFonts w:ascii="Arial" w:hAnsi="Arial" w:cs="Arial"/>
          <w:lang w:val="it-IT"/>
        </w:rPr>
        <w:tab/>
      </w:r>
      <w:r w:rsidR="00C35672">
        <w:rPr>
          <w:rFonts w:ascii="Arial" w:hAnsi="Arial" w:cs="Arial"/>
          <w:lang w:val="it-IT"/>
        </w:rPr>
        <w:t xml:space="preserve"> </w:t>
      </w:r>
      <w:r w:rsidR="00470054">
        <w:rPr>
          <w:rFonts w:ascii="Arial" w:hAnsi="Arial" w:cs="Arial"/>
          <w:lang w:val="it-IT"/>
        </w:rPr>
        <w:t xml:space="preserve"> </w:t>
      </w:r>
      <w:r w:rsidRPr="00C35672">
        <w:rPr>
          <w:rFonts w:ascii="Arial" w:hAnsi="Arial" w:cs="Arial"/>
          <w:lang w:val="it-IT"/>
        </w:rPr>
        <w:t xml:space="preserve">27. să fundamenteze necesarul anual de fonduri pentru investiţii din surse proprii, precum şi diferenţa de tarif pentru protecţie socială, conform legislaţiei în vigoare, pentru a fi supuse aprobării </w:t>
      </w:r>
      <w:r w:rsidR="00292DDD" w:rsidRPr="00C35672">
        <w:rPr>
          <w:rFonts w:ascii="Arial" w:hAnsi="Arial" w:cs="Arial"/>
          <w:color w:val="000000" w:themeColor="text1"/>
          <w:lang w:val="it-IT"/>
        </w:rPr>
        <w:t>consiliilor locale ale unităților administrativ-teritoriale ale</w:t>
      </w:r>
      <w:r w:rsidR="00177F06" w:rsidRPr="00C35672">
        <w:rPr>
          <w:rFonts w:ascii="Arial" w:hAnsi="Arial" w:cs="Arial"/>
          <w:color w:val="000000" w:themeColor="text1"/>
          <w:lang w:val="it-IT"/>
        </w:rPr>
        <w:t xml:space="preserve"> membre ale A.D.I. Transregio</w:t>
      </w:r>
      <w:r w:rsidRPr="00C35672">
        <w:rPr>
          <w:rFonts w:ascii="Arial" w:hAnsi="Arial" w:cs="Arial"/>
          <w:color w:val="000000" w:themeColor="text1"/>
          <w:lang w:val="it-IT"/>
        </w:rPr>
        <w:t>;</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lastRenderedPageBreak/>
        <w:t xml:space="preserve">   </w:t>
      </w:r>
      <w:r w:rsidR="00600EDF" w:rsidRPr="00C35672">
        <w:rPr>
          <w:rFonts w:ascii="Arial" w:hAnsi="Arial" w:cs="Arial"/>
          <w:lang w:val="it-IT"/>
        </w:rPr>
        <w:tab/>
      </w:r>
      <w:r w:rsidRPr="00C35672">
        <w:rPr>
          <w:rFonts w:ascii="Arial" w:hAnsi="Arial" w:cs="Arial"/>
          <w:lang w:val="it-IT"/>
        </w:rPr>
        <w:t xml:space="preserve"> </w:t>
      </w:r>
      <w:r w:rsidR="00470054">
        <w:rPr>
          <w:rFonts w:ascii="Arial" w:hAnsi="Arial" w:cs="Arial"/>
          <w:lang w:val="it-IT"/>
        </w:rPr>
        <w:t xml:space="preserve"> </w:t>
      </w:r>
      <w:r w:rsidRPr="00C35672">
        <w:rPr>
          <w:rFonts w:ascii="Arial" w:hAnsi="Arial" w:cs="Arial"/>
          <w:lang w:val="it-IT"/>
        </w:rPr>
        <w:t xml:space="preserve">28. să elaboreze bugetul privind întreţinerea curentă, reparaţiile curente şi accidentale la </w:t>
      </w:r>
      <w:r w:rsidR="00470054">
        <w:rPr>
          <w:rFonts w:ascii="Arial" w:hAnsi="Arial" w:cs="Arial"/>
          <w:lang w:val="it-IT"/>
        </w:rPr>
        <w:t>bunurile concesionate</w:t>
      </w:r>
      <w:r w:rsidRPr="00C35672">
        <w:rPr>
          <w:rFonts w:ascii="Arial" w:hAnsi="Arial" w:cs="Arial"/>
          <w:lang w:val="it-IT"/>
        </w:rPr>
        <w:t xml:space="preserve"> de la concedent, conform programelor de întreţinere, reparaţii, dotări şi investiţii aprobate de acesta;</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600EDF" w:rsidRPr="00C35672">
        <w:rPr>
          <w:rFonts w:ascii="Arial" w:hAnsi="Arial" w:cs="Arial"/>
          <w:lang w:val="it-IT"/>
        </w:rPr>
        <w:tab/>
      </w:r>
      <w:r w:rsidRPr="00C35672">
        <w:rPr>
          <w:rFonts w:ascii="Arial" w:hAnsi="Arial" w:cs="Arial"/>
          <w:lang w:val="it-IT"/>
        </w:rPr>
        <w:t>29. să asigure informarea permanentă a călătorilor cu privire la traseele, programele de circulaţie deservite, tarifele aplicate, precum şi modificarea acestora;</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600EDF" w:rsidRPr="00C35672">
        <w:rPr>
          <w:rFonts w:ascii="Arial" w:hAnsi="Arial" w:cs="Arial"/>
          <w:lang w:val="it-IT"/>
        </w:rPr>
        <w:tab/>
      </w:r>
      <w:r w:rsidRPr="00C35672">
        <w:rPr>
          <w:rFonts w:ascii="Arial" w:hAnsi="Arial" w:cs="Arial"/>
          <w:lang w:val="it-IT"/>
        </w:rPr>
        <w:t>30. să aplice normele de protecţie a muncii specifice activităţii desfăşurate în cadrul serviciului contractat;</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600EDF" w:rsidRPr="00C35672">
        <w:rPr>
          <w:rFonts w:ascii="Arial" w:hAnsi="Arial" w:cs="Arial"/>
          <w:lang w:val="it-IT"/>
        </w:rPr>
        <w:tab/>
      </w:r>
      <w:r w:rsidRPr="00C35672">
        <w:rPr>
          <w:rFonts w:ascii="Arial" w:hAnsi="Arial" w:cs="Arial"/>
          <w:lang w:val="it-IT"/>
        </w:rPr>
        <w:t xml:space="preserve"> 31. să asigure finanţarea pregătirii profesionale şi efectuarea examinărilor medicale şi psihologice ale propriilor angajaţi;</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600EDF" w:rsidRPr="00C35672">
        <w:rPr>
          <w:rFonts w:ascii="Arial" w:hAnsi="Arial" w:cs="Arial"/>
          <w:lang w:val="it-IT"/>
        </w:rPr>
        <w:tab/>
      </w:r>
      <w:r w:rsidR="00C35672">
        <w:rPr>
          <w:rFonts w:ascii="Arial" w:hAnsi="Arial" w:cs="Arial"/>
          <w:lang w:val="it-IT"/>
        </w:rPr>
        <w:t xml:space="preserve"> </w:t>
      </w:r>
      <w:r w:rsidRPr="00C35672">
        <w:rPr>
          <w:rFonts w:ascii="Arial" w:hAnsi="Arial" w:cs="Arial"/>
          <w:lang w:val="it-IT"/>
        </w:rPr>
        <w:t>32. să elaboreze strategii de management care să conducă la reducerea costurilor de operare, inclusiv prin aplicarea procedurilor concurenţiale impuse de normele legale în vigoare privind achiziţiile de lucrări sau bunuri, şi la gestionarea serviciului public pe criterii de competitivitate şi eficienţă economică;</w:t>
      </w:r>
    </w:p>
    <w:p w:rsidR="004835EA" w:rsidRPr="00C35672" w:rsidRDefault="004835EA" w:rsidP="004835EA">
      <w:pPr>
        <w:autoSpaceDE w:val="0"/>
        <w:autoSpaceDN w:val="0"/>
        <w:adjustRightInd w:val="0"/>
        <w:jc w:val="both"/>
        <w:rPr>
          <w:rFonts w:ascii="Arial" w:hAnsi="Arial" w:cs="Arial"/>
          <w:lang w:val="it-IT"/>
        </w:rPr>
      </w:pPr>
      <w:r w:rsidRPr="00C35672">
        <w:rPr>
          <w:rFonts w:ascii="Arial" w:hAnsi="Arial" w:cs="Arial"/>
          <w:lang w:val="it-IT"/>
        </w:rPr>
        <w:t xml:space="preserve">    </w:t>
      </w:r>
      <w:r w:rsidR="00600EDF" w:rsidRPr="00C35672">
        <w:rPr>
          <w:rFonts w:ascii="Arial" w:hAnsi="Arial" w:cs="Arial"/>
          <w:lang w:val="it-IT"/>
        </w:rPr>
        <w:tab/>
      </w:r>
      <w:r w:rsidRPr="00C35672">
        <w:rPr>
          <w:rFonts w:ascii="Arial" w:hAnsi="Arial" w:cs="Arial"/>
          <w:lang w:val="it-IT"/>
        </w:rPr>
        <w:t>33. să prezinte programe pentru dezvoltarea, modernizarea şi exploatarea eficientă a bazei tehnico-materiale aferente serviciului prestat;</w:t>
      </w:r>
    </w:p>
    <w:p w:rsidR="004835EA" w:rsidRPr="00666931" w:rsidRDefault="004835EA" w:rsidP="00576E00">
      <w:pPr>
        <w:ind w:firstLine="30"/>
        <w:jc w:val="both"/>
        <w:rPr>
          <w:rFonts w:ascii="Arial" w:hAnsi="Arial" w:cs="Arial"/>
          <w:iCs/>
          <w:lang w:val="fr-FR"/>
        </w:rPr>
      </w:pPr>
      <w:r w:rsidRPr="00C35672">
        <w:rPr>
          <w:rFonts w:ascii="Arial" w:hAnsi="Arial" w:cs="Arial"/>
          <w:lang w:val="en-GB"/>
        </w:rPr>
        <w:t xml:space="preserve">   </w:t>
      </w:r>
      <w:r w:rsidR="00600EDF" w:rsidRPr="00C35672">
        <w:rPr>
          <w:rFonts w:ascii="Arial" w:hAnsi="Arial" w:cs="Arial"/>
          <w:lang w:val="en-GB"/>
        </w:rPr>
        <w:tab/>
      </w:r>
      <w:r w:rsidRPr="00666931">
        <w:rPr>
          <w:rFonts w:ascii="Arial" w:hAnsi="Arial" w:cs="Arial"/>
          <w:lang w:val="fr-FR"/>
        </w:rPr>
        <w:t xml:space="preserve">34. </w:t>
      </w:r>
      <w:proofErr w:type="spellStart"/>
      <w:r w:rsidR="00177F06" w:rsidRPr="00666931">
        <w:rPr>
          <w:rFonts w:ascii="Arial" w:hAnsi="Arial" w:cs="Arial"/>
          <w:iCs/>
          <w:color w:val="000000" w:themeColor="text1"/>
          <w:lang w:val="fr-FR"/>
        </w:rPr>
        <w:t>să</w:t>
      </w:r>
      <w:proofErr w:type="spellEnd"/>
      <w:r w:rsidR="00177F06" w:rsidRPr="00666931">
        <w:rPr>
          <w:rFonts w:ascii="Arial" w:hAnsi="Arial" w:cs="Arial"/>
          <w:iCs/>
          <w:color w:val="000000" w:themeColor="text1"/>
          <w:lang w:val="fr-FR"/>
        </w:rPr>
        <w:t xml:space="preserve"> nu </w:t>
      </w:r>
      <w:proofErr w:type="spellStart"/>
      <w:r w:rsidR="00177F06" w:rsidRPr="00666931">
        <w:rPr>
          <w:rFonts w:ascii="Arial" w:hAnsi="Arial" w:cs="Arial"/>
          <w:iCs/>
          <w:color w:val="000000" w:themeColor="text1"/>
          <w:lang w:val="fr-FR"/>
        </w:rPr>
        <w:t>pună</w:t>
      </w:r>
      <w:proofErr w:type="spellEnd"/>
      <w:r w:rsidR="00177F06" w:rsidRPr="00666931">
        <w:rPr>
          <w:rFonts w:ascii="Arial" w:hAnsi="Arial" w:cs="Arial"/>
          <w:iCs/>
          <w:lang w:val="fr-FR"/>
        </w:rPr>
        <w:t xml:space="preserve"> </w:t>
      </w:r>
      <w:proofErr w:type="spellStart"/>
      <w:r w:rsidRPr="00666931">
        <w:rPr>
          <w:rFonts w:ascii="Arial" w:hAnsi="Arial" w:cs="Arial"/>
          <w:iCs/>
          <w:lang w:val="fr-FR"/>
        </w:rPr>
        <w:t>în</w:t>
      </w:r>
      <w:proofErr w:type="spellEnd"/>
      <w:r w:rsidRPr="00666931">
        <w:rPr>
          <w:rFonts w:ascii="Arial" w:hAnsi="Arial" w:cs="Arial"/>
          <w:iCs/>
          <w:lang w:val="fr-FR"/>
        </w:rPr>
        <w:t xml:space="preserve"> </w:t>
      </w:r>
      <w:proofErr w:type="spellStart"/>
      <w:r w:rsidRPr="00666931">
        <w:rPr>
          <w:rFonts w:ascii="Arial" w:hAnsi="Arial" w:cs="Arial"/>
          <w:iCs/>
          <w:lang w:val="fr-FR"/>
        </w:rPr>
        <w:t>circulaţie</w:t>
      </w:r>
      <w:proofErr w:type="spellEnd"/>
      <w:r w:rsidRPr="00666931">
        <w:rPr>
          <w:rFonts w:ascii="Arial" w:hAnsi="Arial" w:cs="Arial"/>
          <w:iCs/>
          <w:lang w:val="fr-FR"/>
        </w:rPr>
        <w:t xml:space="preserve"> </w:t>
      </w:r>
      <w:proofErr w:type="spellStart"/>
      <w:r w:rsidRPr="00666931">
        <w:rPr>
          <w:rFonts w:ascii="Arial" w:hAnsi="Arial" w:cs="Arial"/>
          <w:iCs/>
          <w:lang w:val="fr-FR"/>
        </w:rPr>
        <w:t>mijloace</w:t>
      </w:r>
      <w:proofErr w:type="spellEnd"/>
      <w:r w:rsidRPr="00666931">
        <w:rPr>
          <w:rFonts w:ascii="Arial" w:hAnsi="Arial" w:cs="Arial"/>
          <w:iCs/>
          <w:lang w:val="fr-FR"/>
        </w:rPr>
        <w:t xml:space="preserve"> de transport care nu </w:t>
      </w:r>
      <w:proofErr w:type="gramStart"/>
      <w:r w:rsidRPr="00666931">
        <w:rPr>
          <w:rFonts w:ascii="Arial" w:hAnsi="Arial" w:cs="Arial"/>
          <w:iCs/>
          <w:lang w:val="fr-FR"/>
        </w:rPr>
        <w:t xml:space="preserve">au  </w:t>
      </w:r>
      <w:proofErr w:type="spellStart"/>
      <w:r w:rsidRPr="00666931">
        <w:rPr>
          <w:rFonts w:ascii="Arial" w:hAnsi="Arial" w:cs="Arial"/>
          <w:iCs/>
          <w:lang w:val="fr-FR"/>
        </w:rPr>
        <w:t>uşa</w:t>
      </w:r>
      <w:proofErr w:type="spellEnd"/>
      <w:proofErr w:type="gramEnd"/>
      <w:r w:rsidRPr="00666931">
        <w:rPr>
          <w:rFonts w:ascii="Arial" w:hAnsi="Arial" w:cs="Arial"/>
          <w:iCs/>
          <w:lang w:val="fr-FR"/>
        </w:rPr>
        <w:t xml:space="preserve"> </w:t>
      </w:r>
      <w:proofErr w:type="spellStart"/>
      <w:r w:rsidRPr="00666931">
        <w:rPr>
          <w:rFonts w:ascii="Arial" w:hAnsi="Arial" w:cs="Arial"/>
          <w:iCs/>
          <w:lang w:val="fr-FR"/>
        </w:rPr>
        <w:t>din</w:t>
      </w:r>
      <w:proofErr w:type="spellEnd"/>
      <w:r w:rsidRPr="00666931">
        <w:rPr>
          <w:rFonts w:ascii="Arial" w:hAnsi="Arial" w:cs="Arial"/>
          <w:iCs/>
          <w:lang w:val="fr-FR"/>
        </w:rPr>
        <w:t xml:space="preserve"> </w:t>
      </w:r>
      <w:proofErr w:type="spellStart"/>
      <w:r w:rsidRPr="00666931">
        <w:rPr>
          <w:rFonts w:ascii="Arial" w:hAnsi="Arial" w:cs="Arial"/>
          <w:iCs/>
          <w:lang w:val="fr-FR"/>
        </w:rPr>
        <w:t>faţă</w:t>
      </w:r>
      <w:proofErr w:type="spellEnd"/>
      <w:r w:rsidRPr="00666931">
        <w:rPr>
          <w:rFonts w:ascii="Arial" w:hAnsi="Arial" w:cs="Arial"/>
          <w:iCs/>
          <w:lang w:val="fr-FR"/>
        </w:rPr>
        <w:t xml:space="preserve"> </w:t>
      </w:r>
      <w:proofErr w:type="spellStart"/>
      <w:r w:rsidRPr="00666931">
        <w:rPr>
          <w:rFonts w:ascii="Arial" w:hAnsi="Arial" w:cs="Arial"/>
          <w:iCs/>
          <w:lang w:val="fr-FR"/>
        </w:rPr>
        <w:t>accesibilă</w:t>
      </w:r>
      <w:proofErr w:type="spellEnd"/>
      <w:r w:rsidRPr="00666931">
        <w:rPr>
          <w:rFonts w:ascii="Arial" w:hAnsi="Arial" w:cs="Arial"/>
          <w:iCs/>
          <w:lang w:val="fr-FR"/>
        </w:rPr>
        <w:t xml:space="preserve"> </w:t>
      </w:r>
      <w:proofErr w:type="spellStart"/>
      <w:r w:rsidRPr="00666931">
        <w:rPr>
          <w:rFonts w:ascii="Arial" w:hAnsi="Arial" w:cs="Arial"/>
          <w:iCs/>
          <w:lang w:val="fr-FR"/>
        </w:rPr>
        <w:t>publicului</w:t>
      </w:r>
      <w:proofErr w:type="spellEnd"/>
      <w:r w:rsidRPr="00666931">
        <w:rPr>
          <w:rFonts w:ascii="Arial" w:hAnsi="Arial" w:cs="Arial"/>
          <w:iCs/>
          <w:lang w:val="fr-FR"/>
        </w:rPr>
        <w:t xml:space="preserve"> </w:t>
      </w:r>
      <w:proofErr w:type="spellStart"/>
      <w:r w:rsidRPr="00666931">
        <w:rPr>
          <w:rFonts w:ascii="Arial" w:hAnsi="Arial" w:cs="Arial"/>
          <w:iCs/>
          <w:lang w:val="fr-FR"/>
        </w:rPr>
        <w:t>călător</w:t>
      </w:r>
      <w:proofErr w:type="spellEnd"/>
      <w:r w:rsidRPr="00666931">
        <w:rPr>
          <w:rFonts w:ascii="Arial" w:hAnsi="Arial" w:cs="Arial"/>
          <w:iCs/>
          <w:lang w:val="fr-FR"/>
        </w:rPr>
        <w:t>;</w:t>
      </w:r>
    </w:p>
    <w:p w:rsidR="00177F06" w:rsidRPr="00C35672" w:rsidRDefault="00177F06" w:rsidP="004835EA">
      <w:pPr>
        <w:ind w:firstLine="30"/>
        <w:rPr>
          <w:rFonts w:ascii="Arial" w:hAnsi="Arial" w:cs="Arial"/>
          <w:iCs/>
          <w:color w:val="FF0000"/>
        </w:rPr>
      </w:pPr>
      <w:r w:rsidRPr="00666931">
        <w:rPr>
          <w:rFonts w:ascii="Arial" w:hAnsi="Arial" w:cs="Arial"/>
          <w:iCs/>
          <w:lang w:val="fr-FR"/>
        </w:rPr>
        <w:tab/>
      </w:r>
      <w:r w:rsidRPr="00C35672">
        <w:rPr>
          <w:rFonts w:ascii="Arial" w:hAnsi="Arial" w:cs="Arial"/>
          <w:iCs/>
        </w:rPr>
        <w:t xml:space="preserve">35. </w:t>
      </w:r>
      <w:proofErr w:type="spellStart"/>
      <w:proofErr w:type="gramStart"/>
      <w:r w:rsidRPr="00C35672">
        <w:rPr>
          <w:rFonts w:ascii="Arial" w:hAnsi="Arial" w:cs="Arial"/>
          <w:iCs/>
          <w:color w:val="000000" w:themeColor="text1"/>
        </w:rPr>
        <w:t>operatorul</w:t>
      </w:r>
      <w:proofErr w:type="spellEnd"/>
      <w:proofErr w:type="gramEnd"/>
      <w:r w:rsidRPr="00C35672">
        <w:rPr>
          <w:rFonts w:ascii="Arial" w:hAnsi="Arial" w:cs="Arial"/>
          <w:iCs/>
          <w:color w:val="000000" w:themeColor="text1"/>
        </w:rPr>
        <w:t xml:space="preserve"> de transport </w:t>
      </w:r>
      <w:proofErr w:type="spellStart"/>
      <w:r w:rsidRPr="00C35672">
        <w:rPr>
          <w:rFonts w:ascii="Arial" w:hAnsi="Arial" w:cs="Arial"/>
          <w:iCs/>
          <w:color w:val="000000" w:themeColor="text1"/>
        </w:rPr>
        <w:t>trebuie</w:t>
      </w:r>
      <w:proofErr w:type="spellEnd"/>
      <w:r w:rsidRPr="00C35672">
        <w:rPr>
          <w:rFonts w:ascii="Arial" w:hAnsi="Arial" w:cs="Arial"/>
          <w:iCs/>
          <w:color w:val="000000" w:themeColor="text1"/>
        </w:rPr>
        <w:t xml:space="preserve"> </w:t>
      </w:r>
      <w:proofErr w:type="spellStart"/>
      <w:r w:rsidRPr="00C35672">
        <w:rPr>
          <w:rFonts w:ascii="Arial" w:hAnsi="Arial" w:cs="Arial"/>
          <w:iCs/>
          <w:color w:val="000000" w:themeColor="text1"/>
        </w:rPr>
        <w:t>să</w:t>
      </w:r>
      <w:proofErr w:type="spellEnd"/>
      <w:r w:rsidRPr="00C35672">
        <w:rPr>
          <w:rFonts w:ascii="Arial" w:hAnsi="Arial" w:cs="Arial"/>
          <w:iCs/>
          <w:color w:val="000000" w:themeColor="text1"/>
        </w:rPr>
        <w:t xml:space="preserve"> </w:t>
      </w:r>
      <w:proofErr w:type="spellStart"/>
      <w:r w:rsidRPr="00C35672">
        <w:rPr>
          <w:rFonts w:ascii="Arial" w:hAnsi="Arial" w:cs="Arial"/>
          <w:iCs/>
          <w:color w:val="000000" w:themeColor="text1"/>
        </w:rPr>
        <w:t>ia</w:t>
      </w:r>
      <w:proofErr w:type="spellEnd"/>
      <w:r w:rsidRPr="00C35672">
        <w:rPr>
          <w:rFonts w:ascii="Arial" w:hAnsi="Arial" w:cs="Arial"/>
          <w:iCs/>
          <w:color w:val="000000" w:themeColor="text1"/>
        </w:rPr>
        <w:t xml:space="preserve"> </w:t>
      </w:r>
      <w:proofErr w:type="spellStart"/>
      <w:r w:rsidRPr="00C35672">
        <w:rPr>
          <w:rFonts w:ascii="Arial" w:hAnsi="Arial" w:cs="Arial"/>
          <w:iCs/>
          <w:color w:val="000000" w:themeColor="text1"/>
        </w:rPr>
        <w:t>măsuri</w:t>
      </w:r>
      <w:proofErr w:type="spellEnd"/>
      <w:r w:rsidRPr="00C35672">
        <w:rPr>
          <w:rFonts w:ascii="Arial" w:hAnsi="Arial" w:cs="Arial"/>
          <w:iCs/>
          <w:color w:val="000000" w:themeColor="text1"/>
        </w:rPr>
        <w:t xml:space="preserve"> </w:t>
      </w:r>
      <w:proofErr w:type="spellStart"/>
      <w:r w:rsidRPr="00C35672">
        <w:rPr>
          <w:rFonts w:ascii="Arial" w:hAnsi="Arial" w:cs="Arial"/>
          <w:iCs/>
          <w:color w:val="000000" w:themeColor="text1"/>
        </w:rPr>
        <w:t>în</w:t>
      </w:r>
      <w:proofErr w:type="spellEnd"/>
      <w:r w:rsidRPr="00C35672">
        <w:rPr>
          <w:rFonts w:ascii="Arial" w:hAnsi="Arial" w:cs="Arial"/>
          <w:iCs/>
          <w:color w:val="000000" w:themeColor="text1"/>
        </w:rPr>
        <w:t xml:space="preserve"> </w:t>
      </w:r>
      <w:proofErr w:type="spellStart"/>
      <w:r w:rsidRPr="00C35672">
        <w:rPr>
          <w:rFonts w:ascii="Arial" w:hAnsi="Arial" w:cs="Arial"/>
          <w:iCs/>
          <w:color w:val="000000" w:themeColor="text1"/>
        </w:rPr>
        <w:t>baza</w:t>
      </w:r>
      <w:proofErr w:type="spellEnd"/>
      <w:r w:rsidRPr="00C35672">
        <w:rPr>
          <w:rFonts w:ascii="Arial" w:hAnsi="Arial" w:cs="Arial"/>
          <w:iCs/>
          <w:color w:val="000000" w:themeColor="text1"/>
        </w:rPr>
        <w:t xml:space="preserve"> </w:t>
      </w:r>
      <w:proofErr w:type="spellStart"/>
      <w:r w:rsidRPr="00C35672">
        <w:rPr>
          <w:rFonts w:ascii="Arial" w:hAnsi="Arial" w:cs="Arial"/>
          <w:iCs/>
          <w:color w:val="000000" w:themeColor="text1"/>
        </w:rPr>
        <w:t>cărora</w:t>
      </w:r>
      <w:proofErr w:type="spellEnd"/>
      <w:r w:rsidRPr="00C35672">
        <w:rPr>
          <w:rFonts w:ascii="Arial" w:hAnsi="Arial" w:cs="Arial"/>
          <w:iCs/>
          <w:color w:val="000000" w:themeColor="text1"/>
        </w:rPr>
        <w:t>:</w:t>
      </w:r>
    </w:p>
    <w:p w:rsidR="004835EA" w:rsidRPr="00C35672" w:rsidRDefault="004835EA" w:rsidP="00576E00">
      <w:pPr>
        <w:pStyle w:val="ListParagraph"/>
        <w:numPr>
          <w:ilvl w:val="0"/>
          <w:numId w:val="11"/>
        </w:numPr>
        <w:ind w:left="1080"/>
        <w:jc w:val="both"/>
        <w:rPr>
          <w:rFonts w:ascii="Arial" w:hAnsi="Arial" w:cs="Arial"/>
          <w:iCs/>
        </w:rPr>
      </w:pPr>
      <w:proofErr w:type="spellStart"/>
      <w:r w:rsidRPr="00C35672">
        <w:rPr>
          <w:rFonts w:ascii="Arial" w:hAnsi="Arial" w:cs="Arial"/>
          <w:iCs/>
        </w:rPr>
        <w:t>conducătorii</w:t>
      </w:r>
      <w:proofErr w:type="spellEnd"/>
      <w:r w:rsidRPr="00C35672">
        <w:rPr>
          <w:rFonts w:ascii="Arial" w:hAnsi="Arial" w:cs="Arial"/>
          <w:iCs/>
        </w:rPr>
        <w:t xml:space="preserve"> </w:t>
      </w:r>
      <w:proofErr w:type="spellStart"/>
      <w:r w:rsidRPr="00C35672">
        <w:rPr>
          <w:rFonts w:ascii="Arial" w:hAnsi="Arial" w:cs="Arial"/>
          <w:iCs/>
        </w:rPr>
        <w:t>mijloa</w:t>
      </w:r>
      <w:r w:rsidR="00177F06" w:rsidRPr="00C35672">
        <w:rPr>
          <w:rFonts w:ascii="Arial" w:hAnsi="Arial" w:cs="Arial"/>
          <w:iCs/>
        </w:rPr>
        <w:t>celor</w:t>
      </w:r>
      <w:proofErr w:type="spellEnd"/>
      <w:r w:rsidR="00177F06" w:rsidRPr="00C35672">
        <w:rPr>
          <w:rFonts w:ascii="Arial" w:hAnsi="Arial" w:cs="Arial"/>
          <w:iCs/>
        </w:rPr>
        <w:t xml:space="preserve"> de transport </w:t>
      </w:r>
      <w:proofErr w:type="spellStart"/>
      <w:r w:rsidR="00177F06" w:rsidRPr="00C35672">
        <w:rPr>
          <w:rFonts w:ascii="Arial" w:hAnsi="Arial" w:cs="Arial"/>
          <w:iCs/>
        </w:rPr>
        <w:t>sunt</w:t>
      </w:r>
      <w:proofErr w:type="spellEnd"/>
      <w:r w:rsidR="00177F06" w:rsidRPr="00C35672">
        <w:rPr>
          <w:rFonts w:ascii="Arial" w:hAnsi="Arial" w:cs="Arial"/>
          <w:iCs/>
        </w:rPr>
        <w:t xml:space="preserve"> </w:t>
      </w:r>
      <w:proofErr w:type="spellStart"/>
      <w:r w:rsidR="00177F06" w:rsidRPr="00C35672">
        <w:rPr>
          <w:rFonts w:ascii="Arial" w:hAnsi="Arial" w:cs="Arial"/>
          <w:iCs/>
        </w:rPr>
        <w:t>obligați</w:t>
      </w:r>
      <w:proofErr w:type="spellEnd"/>
      <w:r w:rsidRPr="00C35672">
        <w:rPr>
          <w:rFonts w:ascii="Arial" w:hAnsi="Arial" w:cs="Arial"/>
          <w:iCs/>
        </w:rPr>
        <w:t xml:space="preserve"> </w:t>
      </w:r>
      <w:proofErr w:type="spellStart"/>
      <w:r w:rsidRPr="00C35672">
        <w:rPr>
          <w:rFonts w:ascii="Arial" w:hAnsi="Arial" w:cs="Arial"/>
          <w:iCs/>
        </w:rPr>
        <w:t>să</w:t>
      </w:r>
      <w:proofErr w:type="spellEnd"/>
      <w:r w:rsidRPr="00C35672">
        <w:rPr>
          <w:rFonts w:ascii="Arial" w:hAnsi="Arial" w:cs="Arial"/>
          <w:iCs/>
        </w:rPr>
        <w:t xml:space="preserve"> </w:t>
      </w:r>
      <w:proofErr w:type="spellStart"/>
      <w:r w:rsidRPr="00C35672">
        <w:rPr>
          <w:rFonts w:ascii="Arial" w:hAnsi="Arial" w:cs="Arial"/>
          <w:iCs/>
        </w:rPr>
        <w:t>oprească</w:t>
      </w:r>
      <w:proofErr w:type="spellEnd"/>
      <w:r w:rsidRPr="00C35672">
        <w:rPr>
          <w:rFonts w:ascii="Arial" w:hAnsi="Arial" w:cs="Arial"/>
          <w:iCs/>
        </w:rPr>
        <w:t xml:space="preserve"> </w:t>
      </w:r>
      <w:proofErr w:type="spellStart"/>
      <w:r w:rsidRPr="00C35672">
        <w:rPr>
          <w:rFonts w:ascii="Arial" w:hAnsi="Arial" w:cs="Arial"/>
          <w:iCs/>
        </w:rPr>
        <w:t>aliniat</w:t>
      </w:r>
      <w:proofErr w:type="spellEnd"/>
      <w:r w:rsidRPr="00C35672">
        <w:rPr>
          <w:rFonts w:ascii="Arial" w:hAnsi="Arial" w:cs="Arial"/>
          <w:iCs/>
        </w:rPr>
        <w:t xml:space="preserve"> </w:t>
      </w:r>
      <w:proofErr w:type="spellStart"/>
      <w:r w:rsidRPr="00C35672">
        <w:rPr>
          <w:rFonts w:ascii="Arial" w:hAnsi="Arial" w:cs="Arial"/>
          <w:iCs/>
        </w:rPr>
        <w:t>trotuarului</w:t>
      </w:r>
      <w:proofErr w:type="spellEnd"/>
      <w:r w:rsidRPr="00C35672">
        <w:rPr>
          <w:rFonts w:ascii="Arial" w:hAnsi="Arial" w:cs="Arial"/>
          <w:iCs/>
        </w:rPr>
        <w:t xml:space="preserve"> </w:t>
      </w:r>
      <w:proofErr w:type="spellStart"/>
      <w:r w:rsidRPr="00C35672">
        <w:rPr>
          <w:rFonts w:ascii="Arial" w:hAnsi="Arial" w:cs="Arial"/>
          <w:iCs/>
        </w:rPr>
        <w:t>staţiilor</w:t>
      </w:r>
      <w:proofErr w:type="spellEnd"/>
      <w:r w:rsidRPr="00C35672">
        <w:rPr>
          <w:rFonts w:ascii="Arial" w:hAnsi="Arial" w:cs="Arial"/>
          <w:iCs/>
        </w:rPr>
        <w:t xml:space="preserve"> </w:t>
      </w:r>
      <w:proofErr w:type="spellStart"/>
      <w:r w:rsidRPr="00C35672">
        <w:rPr>
          <w:rFonts w:ascii="Arial" w:hAnsi="Arial" w:cs="Arial"/>
          <w:iCs/>
        </w:rPr>
        <w:t>amenajate</w:t>
      </w:r>
      <w:proofErr w:type="spellEnd"/>
      <w:r w:rsidRPr="00C35672">
        <w:rPr>
          <w:rFonts w:ascii="Arial" w:hAnsi="Arial" w:cs="Arial"/>
          <w:iCs/>
        </w:rPr>
        <w:t xml:space="preserve"> </w:t>
      </w:r>
      <w:proofErr w:type="spellStart"/>
      <w:r w:rsidRPr="00C35672">
        <w:rPr>
          <w:rFonts w:ascii="Arial" w:hAnsi="Arial" w:cs="Arial"/>
          <w:iCs/>
        </w:rPr>
        <w:t>astfel</w:t>
      </w:r>
      <w:proofErr w:type="spellEnd"/>
      <w:r w:rsidRPr="00C35672">
        <w:rPr>
          <w:rFonts w:ascii="Arial" w:hAnsi="Arial" w:cs="Arial"/>
          <w:iCs/>
        </w:rPr>
        <w:t xml:space="preserve"> </w:t>
      </w:r>
      <w:proofErr w:type="spellStart"/>
      <w:r w:rsidRPr="00C35672">
        <w:rPr>
          <w:rFonts w:ascii="Arial" w:hAnsi="Arial" w:cs="Arial"/>
          <w:iCs/>
        </w:rPr>
        <w:t>încât</w:t>
      </w:r>
      <w:proofErr w:type="spellEnd"/>
      <w:r w:rsidRPr="00C35672">
        <w:rPr>
          <w:rFonts w:ascii="Arial" w:hAnsi="Arial" w:cs="Arial"/>
          <w:iCs/>
        </w:rPr>
        <w:t xml:space="preserve"> </w:t>
      </w:r>
      <w:proofErr w:type="spellStart"/>
      <w:r w:rsidRPr="00C35672">
        <w:rPr>
          <w:rFonts w:ascii="Arial" w:hAnsi="Arial" w:cs="Arial"/>
          <w:iCs/>
        </w:rPr>
        <w:t>urcarea</w:t>
      </w:r>
      <w:proofErr w:type="spellEnd"/>
      <w:r w:rsidRPr="00C35672">
        <w:rPr>
          <w:rFonts w:ascii="Arial" w:hAnsi="Arial" w:cs="Arial"/>
          <w:iCs/>
        </w:rPr>
        <w:t>/</w:t>
      </w:r>
      <w:proofErr w:type="spellStart"/>
      <w:r w:rsidRPr="00C35672">
        <w:rPr>
          <w:rFonts w:ascii="Arial" w:hAnsi="Arial" w:cs="Arial"/>
          <w:iCs/>
        </w:rPr>
        <w:t>coborârea</w:t>
      </w:r>
      <w:proofErr w:type="spellEnd"/>
      <w:r w:rsidRPr="00C35672">
        <w:rPr>
          <w:rFonts w:ascii="Arial" w:hAnsi="Arial" w:cs="Arial"/>
          <w:iCs/>
        </w:rPr>
        <w:t xml:space="preserve"> </w:t>
      </w:r>
      <w:proofErr w:type="spellStart"/>
      <w:r w:rsidRPr="00C35672">
        <w:rPr>
          <w:rFonts w:ascii="Arial" w:hAnsi="Arial" w:cs="Arial"/>
          <w:iCs/>
        </w:rPr>
        <w:t>călătorilor</w:t>
      </w:r>
      <w:proofErr w:type="spellEnd"/>
      <w:r w:rsidRPr="00C35672">
        <w:rPr>
          <w:rFonts w:ascii="Arial" w:hAnsi="Arial" w:cs="Arial"/>
          <w:iCs/>
        </w:rPr>
        <w:t xml:space="preserve"> </w:t>
      </w:r>
      <w:proofErr w:type="spellStart"/>
      <w:r w:rsidRPr="00C35672">
        <w:rPr>
          <w:rFonts w:ascii="Arial" w:hAnsi="Arial" w:cs="Arial"/>
          <w:iCs/>
        </w:rPr>
        <w:t>să</w:t>
      </w:r>
      <w:proofErr w:type="spellEnd"/>
      <w:r w:rsidRPr="00C35672">
        <w:rPr>
          <w:rFonts w:ascii="Arial" w:hAnsi="Arial" w:cs="Arial"/>
          <w:iCs/>
        </w:rPr>
        <w:t xml:space="preserve"> se </w:t>
      </w:r>
      <w:proofErr w:type="spellStart"/>
      <w:r w:rsidRPr="00C35672">
        <w:rPr>
          <w:rFonts w:ascii="Arial" w:hAnsi="Arial" w:cs="Arial"/>
          <w:iCs/>
        </w:rPr>
        <w:t>poate</w:t>
      </w:r>
      <w:proofErr w:type="spellEnd"/>
      <w:r w:rsidRPr="00C35672">
        <w:rPr>
          <w:rFonts w:ascii="Arial" w:hAnsi="Arial" w:cs="Arial"/>
          <w:iCs/>
        </w:rPr>
        <w:t xml:space="preserve"> face cu </w:t>
      </w:r>
      <w:proofErr w:type="spellStart"/>
      <w:r w:rsidRPr="00C35672">
        <w:rPr>
          <w:rFonts w:ascii="Arial" w:hAnsi="Arial" w:cs="Arial"/>
          <w:iCs/>
        </w:rPr>
        <w:t>uşurinţă</w:t>
      </w:r>
      <w:proofErr w:type="spellEnd"/>
      <w:r w:rsidRPr="00C35672">
        <w:rPr>
          <w:rFonts w:ascii="Arial" w:hAnsi="Arial" w:cs="Arial"/>
          <w:iCs/>
        </w:rPr>
        <w:t xml:space="preserve"> </w:t>
      </w:r>
      <w:proofErr w:type="spellStart"/>
      <w:r w:rsidRPr="00C35672">
        <w:rPr>
          <w:rFonts w:ascii="Arial" w:hAnsi="Arial" w:cs="Arial"/>
          <w:iCs/>
        </w:rPr>
        <w:t>şi</w:t>
      </w:r>
      <w:proofErr w:type="spellEnd"/>
      <w:r w:rsidRPr="00C35672">
        <w:rPr>
          <w:rFonts w:ascii="Arial" w:hAnsi="Arial" w:cs="Arial"/>
          <w:iCs/>
        </w:rPr>
        <w:t xml:space="preserve"> </w:t>
      </w:r>
      <w:proofErr w:type="spellStart"/>
      <w:r w:rsidRPr="00C35672">
        <w:rPr>
          <w:rFonts w:ascii="Arial" w:hAnsi="Arial" w:cs="Arial"/>
          <w:iCs/>
        </w:rPr>
        <w:t>în</w:t>
      </w:r>
      <w:proofErr w:type="spellEnd"/>
      <w:r w:rsidRPr="00C35672">
        <w:rPr>
          <w:rFonts w:ascii="Arial" w:hAnsi="Arial" w:cs="Arial"/>
          <w:iCs/>
        </w:rPr>
        <w:t xml:space="preserve"> </w:t>
      </w:r>
      <w:proofErr w:type="spellStart"/>
      <w:r w:rsidRPr="00C35672">
        <w:rPr>
          <w:rFonts w:ascii="Arial" w:hAnsi="Arial" w:cs="Arial"/>
          <w:iCs/>
        </w:rPr>
        <w:t>condiţii</w:t>
      </w:r>
      <w:proofErr w:type="spellEnd"/>
      <w:r w:rsidRPr="00C35672">
        <w:rPr>
          <w:rFonts w:ascii="Arial" w:hAnsi="Arial" w:cs="Arial"/>
          <w:iCs/>
        </w:rPr>
        <w:t xml:space="preserve"> de </w:t>
      </w:r>
      <w:proofErr w:type="spellStart"/>
      <w:r w:rsidRPr="00C35672">
        <w:rPr>
          <w:rFonts w:ascii="Arial" w:hAnsi="Arial" w:cs="Arial"/>
          <w:iCs/>
        </w:rPr>
        <w:t>siguranţă</w:t>
      </w:r>
      <w:proofErr w:type="spellEnd"/>
      <w:r w:rsidRPr="00C35672">
        <w:rPr>
          <w:rFonts w:ascii="Arial" w:hAnsi="Arial" w:cs="Arial"/>
          <w:iCs/>
        </w:rPr>
        <w:t>;</w:t>
      </w:r>
    </w:p>
    <w:p w:rsidR="004835EA" w:rsidRPr="00C35672" w:rsidRDefault="004835EA" w:rsidP="00576E00">
      <w:pPr>
        <w:pStyle w:val="ListParagraph"/>
        <w:numPr>
          <w:ilvl w:val="0"/>
          <w:numId w:val="11"/>
        </w:numPr>
        <w:ind w:left="1080"/>
        <w:jc w:val="both"/>
        <w:rPr>
          <w:rFonts w:ascii="Arial" w:hAnsi="Arial" w:cs="Arial"/>
          <w:iCs/>
          <w:lang w:val="it-IT"/>
        </w:rPr>
      </w:pPr>
      <w:r w:rsidRPr="00C35672">
        <w:rPr>
          <w:rFonts w:ascii="Arial" w:hAnsi="Arial" w:cs="Arial"/>
          <w:iCs/>
          <w:lang w:val="it-IT"/>
        </w:rPr>
        <w:t>dacă retragerea la garaj se face pe traseul de circulaţie obişnuit conducătorul mijlocului de transport este obligat să preia călătorii de pe traseu;</w:t>
      </w:r>
    </w:p>
    <w:p w:rsidR="004835EA" w:rsidRPr="00C35672" w:rsidRDefault="004835EA" w:rsidP="00576E00">
      <w:pPr>
        <w:pStyle w:val="ListParagraph"/>
        <w:numPr>
          <w:ilvl w:val="0"/>
          <w:numId w:val="11"/>
        </w:numPr>
        <w:ind w:left="1080"/>
        <w:jc w:val="both"/>
        <w:rPr>
          <w:rFonts w:ascii="Arial" w:hAnsi="Arial" w:cs="Arial"/>
          <w:iCs/>
        </w:rPr>
      </w:pPr>
      <w:proofErr w:type="spellStart"/>
      <w:proofErr w:type="gramStart"/>
      <w:r w:rsidRPr="00C35672">
        <w:rPr>
          <w:rFonts w:ascii="Arial" w:hAnsi="Arial" w:cs="Arial"/>
          <w:iCs/>
        </w:rPr>
        <w:t>operatorul</w:t>
      </w:r>
      <w:proofErr w:type="spellEnd"/>
      <w:proofErr w:type="gramEnd"/>
      <w:r w:rsidRPr="00C35672">
        <w:rPr>
          <w:rFonts w:ascii="Arial" w:hAnsi="Arial" w:cs="Arial"/>
          <w:iCs/>
        </w:rPr>
        <w:t xml:space="preserve"> de transport </w:t>
      </w:r>
      <w:proofErr w:type="spellStart"/>
      <w:r w:rsidRPr="00C35672">
        <w:rPr>
          <w:rFonts w:ascii="Arial" w:hAnsi="Arial" w:cs="Arial"/>
          <w:iCs/>
        </w:rPr>
        <w:t>va</w:t>
      </w:r>
      <w:proofErr w:type="spellEnd"/>
      <w:r w:rsidRPr="00C35672">
        <w:rPr>
          <w:rFonts w:ascii="Arial" w:hAnsi="Arial" w:cs="Arial"/>
          <w:iCs/>
        </w:rPr>
        <w:t xml:space="preserve"> </w:t>
      </w:r>
      <w:proofErr w:type="spellStart"/>
      <w:r w:rsidRPr="00C35672">
        <w:rPr>
          <w:rFonts w:ascii="Arial" w:hAnsi="Arial" w:cs="Arial"/>
          <w:iCs/>
        </w:rPr>
        <w:t>menţine</w:t>
      </w:r>
      <w:proofErr w:type="spellEnd"/>
      <w:r w:rsidRPr="00C35672">
        <w:rPr>
          <w:rFonts w:ascii="Arial" w:hAnsi="Arial" w:cs="Arial"/>
          <w:iCs/>
        </w:rPr>
        <w:t xml:space="preserve"> </w:t>
      </w:r>
      <w:proofErr w:type="spellStart"/>
      <w:r w:rsidRPr="00C35672">
        <w:rPr>
          <w:rFonts w:ascii="Arial" w:hAnsi="Arial" w:cs="Arial"/>
          <w:iCs/>
        </w:rPr>
        <w:t>în</w:t>
      </w:r>
      <w:proofErr w:type="spellEnd"/>
      <w:r w:rsidRPr="00C35672">
        <w:rPr>
          <w:rFonts w:ascii="Arial" w:hAnsi="Arial" w:cs="Arial"/>
          <w:iCs/>
        </w:rPr>
        <w:t xml:space="preserve"> </w:t>
      </w:r>
      <w:proofErr w:type="spellStart"/>
      <w:r w:rsidRPr="00C35672">
        <w:rPr>
          <w:rFonts w:ascii="Arial" w:hAnsi="Arial" w:cs="Arial"/>
          <w:iCs/>
        </w:rPr>
        <w:t>funcţiune</w:t>
      </w:r>
      <w:proofErr w:type="spellEnd"/>
      <w:r w:rsidRPr="00C35672">
        <w:rPr>
          <w:rFonts w:ascii="Arial" w:hAnsi="Arial" w:cs="Arial"/>
          <w:iCs/>
        </w:rPr>
        <w:t xml:space="preserve"> un post </w:t>
      </w:r>
      <w:proofErr w:type="spellStart"/>
      <w:r w:rsidRPr="00C35672">
        <w:rPr>
          <w:rFonts w:ascii="Arial" w:hAnsi="Arial" w:cs="Arial"/>
          <w:iCs/>
        </w:rPr>
        <w:t>telefonic</w:t>
      </w:r>
      <w:proofErr w:type="spellEnd"/>
      <w:r w:rsidRPr="00C35672">
        <w:rPr>
          <w:rFonts w:ascii="Arial" w:hAnsi="Arial" w:cs="Arial"/>
          <w:iCs/>
        </w:rPr>
        <w:t xml:space="preserve"> public care </w:t>
      </w:r>
      <w:proofErr w:type="spellStart"/>
      <w:r w:rsidRPr="00C35672">
        <w:rPr>
          <w:rFonts w:ascii="Arial" w:hAnsi="Arial" w:cs="Arial"/>
          <w:iCs/>
        </w:rPr>
        <w:t>să</w:t>
      </w:r>
      <w:proofErr w:type="spellEnd"/>
      <w:r w:rsidRPr="00C35672">
        <w:rPr>
          <w:rFonts w:ascii="Arial" w:hAnsi="Arial" w:cs="Arial"/>
          <w:iCs/>
        </w:rPr>
        <w:t xml:space="preserve"> </w:t>
      </w:r>
      <w:proofErr w:type="spellStart"/>
      <w:r w:rsidRPr="00C35672">
        <w:rPr>
          <w:rFonts w:ascii="Arial" w:hAnsi="Arial" w:cs="Arial"/>
          <w:iCs/>
        </w:rPr>
        <w:t>dea</w:t>
      </w:r>
      <w:proofErr w:type="spellEnd"/>
      <w:r w:rsidRPr="00C35672">
        <w:rPr>
          <w:rFonts w:ascii="Arial" w:hAnsi="Arial" w:cs="Arial"/>
          <w:iCs/>
        </w:rPr>
        <w:t xml:space="preserve"> </w:t>
      </w:r>
      <w:proofErr w:type="spellStart"/>
      <w:r w:rsidRPr="00C35672">
        <w:rPr>
          <w:rFonts w:ascii="Arial" w:hAnsi="Arial" w:cs="Arial"/>
          <w:iCs/>
        </w:rPr>
        <w:t>relaţii</w:t>
      </w:r>
      <w:proofErr w:type="spellEnd"/>
      <w:r w:rsidRPr="00C35672">
        <w:rPr>
          <w:rFonts w:ascii="Arial" w:hAnsi="Arial" w:cs="Arial"/>
          <w:iCs/>
        </w:rPr>
        <w:t xml:space="preserve"> </w:t>
      </w:r>
      <w:proofErr w:type="spellStart"/>
      <w:r w:rsidRPr="00C35672">
        <w:rPr>
          <w:rFonts w:ascii="Arial" w:hAnsi="Arial" w:cs="Arial"/>
          <w:iCs/>
        </w:rPr>
        <w:t>publicului</w:t>
      </w:r>
      <w:proofErr w:type="spellEnd"/>
      <w:r w:rsidRPr="00C35672">
        <w:rPr>
          <w:rFonts w:ascii="Arial" w:hAnsi="Arial" w:cs="Arial"/>
          <w:iCs/>
        </w:rPr>
        <w:t xml:space="preserve"> </w:t>
      </w:r>
      <w:proofErr w:type="spellStart"/>
      <w:r w:rsidRPr="00C35672">
        <w:rPr>
          <w:rFonts w:ascii="Arial" w:hAnsi="Arial" w:cs="Arial"/>
          <w:iCs/>
        </w:rPr>
        <w:t>călător</w:t>
      </w:r>
      <w:proofErr w:type="spellEnd"/>
      <w:r w:rsidRPr="00C35672">
        <w:rPr>
          <w:rFonts w:ascii="Arial" w:hAnsi="Arial" w:cs="Arial"/>
          <w:iCs/>
        </w:rPr>
        <w:t xml:space="preserve"> 24/24 ore.</w:t>
      </w:r>
    </w:p>
    <w:p w:rsidR="004835EA" w:rsidRPr="00C35672" w:rsidRDefault="004835EA" w:rsidP="00177F06">
      <w:pPr>
        <w:ind w:left="30"/>
        <w:jc w:val="both"/>
        <w:rPr>
          <w:rFonts w:ascii="Arial" w:hAnsi="Arial" w:cs="Arial"/>
          <w:lang w:val="it-IT"/>
        </w:rPr>
      </w:pPr>
    </w:p>
    <w:p w:rsidR="00C73332" w:rsidRPr="00C35672" w:rsidRDefault="00C73332">
      <w:pPr>
        <w:rPr>
          <w:rFonts w:ascii="Arial" w:hAnsi="Arial" w:cs="Arial"/>
        </w:rPr>
      </w:pPr>
    </w:p>
    <w:sectPr w:rsidR="00C73332" w:rsidRPr="00C35672" w:rsidSect="00C7333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502" w:rsidRDefault="00B85502" w:rsidP="005537A6">
      <w:r>
        <w:separator/>
      </w:r>
    </w:p>
  </w:endnote>
  <w:endnote w:type="continuationSeparator" w:id="0">
    <w:p w:rsidR="00B85502" w:rsidRDefault="00B85502" w:rsidP="00553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58140"/>
      <w:docPartObj>
        <w:docPartGallery w:val="Page Numbers (Bottom of Page)"/>
        <w:docPartUnique/>
      </w:docPartObj>
    </w:sdtPr>
    <w:sdtEndPr/>
    <w:sdtContent>
      <w:p w:rsidR="001545B8" w:rsidRDefault="00211241">
        <w:pPr>
          <w:pStyle w:val="Footer"/>
          <w:jc w:val="right"/>
        </w:pPr>
        <w:r>
          <w:fldChar w:fldCharType="begin"/>
        </w:r>
        <w:r>
          <w:instrText xml:space="preserve"> PAGE   \* MERGEFORMAT </w:instrText>
        </w:r>
        <w:r>
          <w:fldChar w:fldCharType="separate"/>
        </w:r>
        <w:r w:rsidR="008E4263">
          <w:rPr>
            <w:noProof/>
          </w:rPr>
          <w:t>5</w:t>
        </w:r>
        <w:r>
          <w:rPr>
            <w:noProof/>
          </w:rPr>
          <w:fldChar w:fldCharType="end"/>
        </w:r>
      </w:p>
    </w:sdtContent>
  </w:sdt>
  <w:p w:rsidR="001545B8" w:rsidRDefault="001545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502" w:rsidRDefault="00B85502" w:rsidP="005537A6">
      <w:r>
        <w:separator/>
      </w:r>
    </w:p>
  </w:footnote>
  <w:footnote w:type="continuationSeparator" w:id="0">
    <w:p w:rsidR="00B85502" w:rsidRDefault="00B85502" w:rsidP="005537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75440"/>
    <w:multiLevelType w:val="hybridMultilevel"/>
    <w:tmpl w:val="460CC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A9332D"/>
    <w:multiLevelType w:val="hybridMultilevel"/>
    <w:tmpl w:val="8514ECDC"/>
    <w:lvl w:ilvl="0" w:tplc="C2F023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7822F7"/>
    <w:multiLevelType w:val="hybridMultilevel"/>
    <w:tmpl w:val="C9DA3B40"/>
    <w:lvl w:ilvl="0" w:tplc="6E481824">
      <w:numFmt w:val="bullet"/>
      <w:lvlText w:val="-"/>
      <w:lvlJc w:val="left"/>
      <w:pPr>
        <w:ind w:left="2160" w:hanging="360"/>
      </w:pPr>
      <w:rPr>
        <w:rFonts w:ascii="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97C0C06"/>
    <w:multiLevelType w:val="hybridMultilevel"/>
    <w:tmpl w:val="9B9896CC"/>
    <w:lvl w:ilvl="0" w:tplc="AE92B4D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D125AD"/>
    <w:multiLevelType w:val="hybridMultilevel"/>
    <w:tmpl w:val="1F7C397C"/>
    <w:lvl w:ilvl="0" w:tplc="2CC840C2">
      <w:start w:val="1"/>
      <w:numFmt w:val="decimal"/>
      <w:lvlText w:val="(%1)"/>
      <w:lvlJc w:val="left"/>
      <w:pPr>
        <w:tabs>
          <w:tab w:val="num" w:pos="360"/>
        </w:tabs>
        <w:ind w:left="360" w:hanging="360"/>
      </w:pPr>
      <w:rPr>
        <w:color w:val="auto"/>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F231344"/>
    <w:multiLevelType w:val="hybridMultilevel"/>
    <w:tmpl w:val="685E3730"/>
    <w:lvl w:ilvl="0" w:tplc="6E481824">
      <w:numFmt w:val="bullet"/>
      <w:lvlText w:val="-"/>
      <w:lvlJc w:val="left"/>
      <w:pPr>
        <w:tabs>
          <w:tab w:val="num" w:pos="360"/>
        </w:tabs>
        <w:ind w:left="36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1CD420A"/>
    <w:multiLevelType w:val="hybridMultilevel"/>
    <w:tmpl w:val="3C7A894A"/>
    <w:lvl w:ilvl="0" w:tplc="553A1FB2">
      <w:start w:val="1"/>
      <w:numFmt w:val="decimal"/>
      <w:lvlText w:val="(%1)"/>
      <w:lvlJc w:val="left"/>
      <w:pPr>
        <w:tabs>
          <w:tab w:val="num" w:pos="360"/>
        </w:tabs>
        <w:ind w:left="360" w:hanging="360"/>
      </w:pPr>
      <w:rPr>
        <w:strike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27E3A81"/>
    <w:multiLevelType w:val="hybridMultilevel"/>
    <w:tmpl w:val="6CF8CCA2"/>
    <w:lvl w:ilvl="0" w:tplc="2CC840C2">
      <w:start w:val="1"/>
      <w:numFmt w:val="decimal"/>
      <w:lvlText w:val="(%1)"/>
      <w:lvlJc w:val="left"/>
      <w:pPr>
        <w:tabs>
          <w:tab w:val="num" w:pos="360"/>
        </w:tabs>
        <w:ind w:left="360" w:hanging="360"/>
      </w:pPr>
      <w:rPr>
        <w:color w:val="auto"/>
      </w:rPr>
    </w:lvl>
    <w:lvl w:ilvl="1" w:tplc="6E481824">
      <w:numFmt w:val="bullet"/>
      <w:lvlText w:val="-"/>
      <w:lvlJc w:val="left"/>
      <w:pPr>
        <w:tabs>
          <w:tab w:val="num" w:pos="1440"/>
        </w:tabs>
        <w:ind w:left="1440" w:hanging="360"/>
      </w:pPr>
      <w:rPr>
        <w:rFonts w:ascii="Times New Roman" w:hAnsi="Times New Roman" w:cs="Times New Roman" w:hint="default"/>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9A3451A"/>
    <w:multiLevelType w:val="hybridMultilevel"/>
    <w:tmpl w:val="5260AF2E"/>
    <w:lvl w:ilvl="0" w:tplc="6E481824">
      <w:numFmt w:val="bullet"/>
      <w:lvlText w:val="-"/>
      <w:lvlJc w:val="left"/>
      <w:pPr>
        <w:tabs>
          <w:tab w:val="num" w:pos="1440"/>
        </w:tabs>
        <w:ind w:left="1440" w:hanging="360"/>
      </w:pPr>
      <w:rPr>
        <w:rFonts w:ascii="Times New Roman" w:hAnsi="Times New Roman" w:cs="Times New Roman" w:hint="default"/>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E4861DD"/>
    <w:multiLevelType w:val="hybridMultilevel"/>
    <w:tmpl w:val="64C2CF34"/>
    <w:lvl w:ilvl="0" w:tplc="6E481824">
      <w:numFmt w:val="bullet"/>
      <w:lvlText w:val="-"/>
      <w:lvlJc w:val="left"/>
      <w:pPr>
        <w:tabs>
          <w:tab w:val="num" w:pos="390"/>
        </w:tabs>
        <w:ind w:left="39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5EA"/>
    <w:rsid w:val="00013414"/>
    <w:rsid w:val="0002185F"/>
    <w:rsid w:val="000345F4"/>
    <w:rsid w:val="000722A0"/>
    <w:rsid w:val="00085E3D"/>
    <w:rsid w:val="000B5B6D"/>
    <w:rsid w:val="000C0216"/>
    <w:rsid w:val="000C040E"/>
    <w:rsid w:val="000E1B8F"/>
    <w:rsid w:val="000F4BB3"/>
    <w:rsid w:val="001003A3"/>
    <w:rsid w:val="00141EAA"/>
    <w:rsid w:val="001545B8"/>
    <w:rsid w:val="001632B3"/>
    <w:rsid w:val="00173396"/>
    <w:rsid w:val="00177F06"/>
    <w:rsid w:val="001D4D29"/>
    <w:rsid w:val="001D5A97"/>
    <w:rsid w:val="001F6C63"/>
    <w:rsid w:val="001F73B5"/>
    <w:rsid w:val="00211241"/>
    <w:rsid w:val="00243DDB"/>
    <w:rsid w:val="00245B05"/>
    <w:rsid w:val="00283B1B"/>
    <w:rsid w:val="00286C02"/>
    <w:rsid w:val="00292DDD"/>
    <w:rsid w:val="00311732"/>
    <w:rsid w:val="00331A34"/>
    <w:rsid w:val="00361D36"/>
    <w:rsid w:val="003D03E7"/>
    <w:rsid w:val="003F61C1"/>
    <w:rsid w:val="00403583"/>
    <w:rsid w:val="00414F6B"/>
    <w:rsid w:val="0044680C"/>
    <w:rsid w:val="004512C4"/>
    <w:rsid w:val="00460F61"/>
    <w:rsid w:val="00466B23"/>
    <w:rsid w:val="00470054"/>
    <w:rsid w:val="004835EA"/>
    <w:rsid w:val="004A5103"/>
    <w:rsid w:val="004E2853"/>
    <w:rsid w:val="00504A79"/>
    <w:rsid w:val="00516A88"/>
    <w:rsid w:val="00524FAE"/>
    <w:rsid w:val="005378C4"/>
    <w:rsid w:val="00547ACA"/>
    <w:rsid w:val="005537A6"/>
    <w:rsid w:val="00561482"/>
    <w:rsid w:val="005614AB"/>
    <w:rsid w:val="005704EC"/>
    <w:rsid w:val="00576E00"/>
    <w:rsid w:val="005814C3"/>
    <w:rsid w:val="005B202E"/>
    <w:rsid w:val="005B363F"/>
    <w:rsid w:val="005C273E"/>
    <w:rsid w:val="005D140F"/>
    <w:rsid w:val="00600EDF"/>
    <w:rsid w:val="006025B5"/>
    <w:rsid w:val="00630A61"/>
    <w:rsid w:val="006361BE"/>
    <w:rsid w:val="00640627"/>
    <w:rsid w:val="00642A31"/>
    <w:rsid w:val="00666931"/>
    <w:rsid w:val="00674EFE"/>
    <w:rsid w:val="00692E53"/>
    <w:rsid w:val="006B346F"/>
    <w:rsid w:val="006B6EF4"/>
    <w:rsid w:val="006B77DC"/>
    <w:rsid w:val="006D1A5D"/>
    <w:rsid w:val="006D6843"/>
    <w:rsid w:val="00741F45"/>
    <w:rsid w:val="007615B9"/>
    <w:rsid w:val="0077543C"/>
    <w:rsid w:val="007B3501"/>
    <w:rsid w:val="007E6BD1"/>
    <w:rsid w:val="007F0E00"/>
    <w:rsid w:val="00802780"/>
    <w:rsid w:val="00810E8A"/>
    <w:rsid w:val="00843354"/>
    <w:rsid w:val="00887EF3"/>
    <w:rsid w:val="008E4263"/>
    <w:rsid w:val="008F1947"/>
    <w:rsid w:val="009004BC"/>
    <w:rsid w:val="00911865"/>
    <w:rsid w:val="00993751"/>
    <w:rsid w:val="00995504"/>
    <w:rsid w:val="009974D5"/>
    <w:rsid w:val="009B51DD"/>
    <w:rsid w:val="009C5B41"/>
    <w:rsid w:val="009C78E6"/>
    <w:rsid w:val="009D7A8E"/>
    <w:rsid w:val="009F5F53"/>
    <w:rsid w:val="00A5008A"/>
    <w:rsid w:val="00A63BBE"/>
    <w:rsid w:val="00A7264C"/>
    <w:rsid w:val="00A91DFC"/>
    <w:rsid w:val="00A92567"/>
    <w:rsid w:val="00AC28B5"/>
    <w:rsid w:val="00AD7080"/>
    <w:rsid w:val="00AF4A47"/>
    <w:rsid w:val="00B03AB1"/>
    <w:rsid w:val="00B259B9"/>
    <w:rsid w:val="00B37CB5"/>
    <w:rsid w:val="00B40974"/>
    <w:rsid w:val="00B71682"/>
    <w:rsid w:val="00B830C5"/>
    <w:rsid w:val="00B85502"/>
    <w:rsid w:val="00BE14A1"/>
    <w:rsid w:val="00C137DE"/>
    <w:rsid w:val="00C35672"/>
    <w:rsid w:val="00C65006"/>
    <w:rsid w:val="00C73332"/>
    <w:rsid w:val="00C839D0"/>
    <w:rsid w:val="00CA6746"/>
    <w:rsid w:val="00CE3186"/>
    <w:rsid w:val="00CF2914"/>
    <w:rsid w:val="00D408D0"/>
    <w:rsid w:val="00D64B50"/>
    <w:rsid w:val="00D86709"/>
    <w:rsid w:val="00DA62E8"/>
    <w:rsid w:val="00DC7383"/>
    <w:rsid w:val="00E552A6"/>
    <w:rsid w:val="00E950B8"/>
    <w:rsid w:val="00EB4684"/>
    <w:rsid w:val="00EB7616"/>
    <w:rsid w:val="00EC2AB3"/>
    <w:rsid w:val="00EE5E63"/>
    <w:rsid w:val="00EF09A1"/>
    <w:rsid w:val="00F523A0"/>
    <w:rsid w:val="00F7033A"/>
    <w:rsid w:val="00F73E2C"/>
    <w:rsid w:val="00F81045"/>
    <w:rsid w:val="00FA1C1B"/>
    <w:rsid w:val="00FB4C90"/>
    <w:rsid w:val="00FC0562"/>
    <w:rsid w:val="00FE5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5E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4835EA"/>
    <w:pPr>
      <w:keepNext/>
      <w:jc w:val="center"/>
      <w:outlineLvl w:val="1"/>
    </w:pPr>
    <w:rPr>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835EA"/>
    <w:rPr>
      <w:rFonts w:ascii="Times New Roman" w:eastAsia="Times New Roman" w:hAnsi="Times New Roman" w:cs="Times New Roman"/>
      <w:sz w:val="24"/>
      <w:szCs w:val="20"/>
      <w:lang w:val="ro-RO" w:eastAsia="ro-RO"/>
    </w:rPr>
  </w:style>
  <w:style w:type="paragraph" w:styleId="ListParagraph">
    <w:name w:val="List Paragraph"/>
    <w:basedOn w:val="Normal"/>
    <w:uiPriority w:val="34"/>
    <w:qFormat/>
    <w:rsid w:val="00674EFE"/>
    <w:pPr>
      <w:ind w:left="720"/>
      <w:contextualSpacing/>
    </w:pPr>
  </w:style>
  <w:style w:type="paragraph" w:styleId="Header">
    <w:name w:val="header"/>
    <w:basedOn w:val="Normal"/>
    <w:link w:val="HeaderChar"/>
    <w:uiPriority w:val="99"/>
    <w:semiHidden/>
    <w:unhideWhenUsed/>
    <w:rsid w:val="005537A6"/>
    <w:pPr>
      <w:tabs>
        <w:tab w:val="center" w:pos="4680"/>
        <w:tab w:val="right" w:pos="9360"/>
      </w:tabs>
    </w:pPr>
  </w:style>
  <w:style w:type="character" w:customStyle="1" w:styleId="HeaderChar">
    <w:name w:val="Header Char"/>
    <w:basedOn w:val="DefaultParagraphFont"/>
    <w:link w:val="Header"/>
    <w:uiPriority w:val="99"/>
    <w:semiHidden/>
    <w:rsid w:val="005537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37A6"/>
    <w:pPr>
      <w:tabs>
        <w:tab w:val="center" w:pos="4680"/>
        <w:tab w:val="right" w:pos="9360"/>
      </w:tabs>
    </w:pPr>
  </w:style>
  <w:style w:type="character" w:customStyle="1" w:styleId="FooterChar">
    <w:name w:val="Footer Char"/>
    <w:basedOn w:val="DefaultParagraphFont"/>
    <w:link w:val="Footer"/>
    <w:uiPriority w:val="99"/>
    <w:rsid w:val="005537A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7EF3"/>
    <w:rPr>
      <w:rFonts w:ascii="Tahoma" w:hAnsi="Tahoma" w:cs="Tahoma"/>
      <w:sz w:val="16"/>
      <w:szCs w:val="16"/>
    </w:rPr>
  </w:style>
  <w:style w:type="character" w:customStyle="1" w:styleId="BalloonTextChar">
    <w:name w:val="Balloon Text Char"/>
    <w:basedOn w:val="DefaultParagraphFont"/>
    <w:link w:val="BalloonText"/>
    <w:uiPriority w:val="99"/>
    <w:semiHidden/>
    <w:rsid w:val="00887EF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5E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4835EA"/>
    <w:pPr>
      <w:keepNext/>
      <w:jc w:val="center"/>
      <w:outlineLvl w:val="1"/>
    </w:pPr>
    <w:rPr>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835EA"/>
    <w:rPr>
      <w:rFonts w:ascii="Times New Roman" w:eastAsia="Times New Roman" w:hAnsi="Times New Roman" w:cs="Times New Roman"/>
      <w:sz w:val="24"/>
      <w:szCs w:val="20"/>
      <w:lang w:val="ro-RO" w:eastAsia="ro-RO"/>
    </w:rPr>
  </w:style>
  <w:style w:type="paragraph" w:styleId="ListParagraph">
    <w:name w:val="List Paragraph"/>
    <w:basedOn w:val="Normal"/>
    <w:uiPriority w:val="34"/>
    <w:qFormat/>
    <w:rsid w:val="00674EFE"/>
    <w:pPr>
      <w:ind w:left="720"/>
      <w:contextualSpacing/>
    </w:pPr>
  </w:style>
  <w:style w:type="paragraph" w:styleId="Header">
    <w:name w:val="header"/>
    <w:basedOn w:val="Normal"/>
    <w:link w:val="HeaderChar"/>
    <w:uiPriority w:val="99"/>
    <w:semiHidden/>
    <w:unhideWhenUsed/>
    <w:rsid w:val="005537A6"/>
    <w:pPr>
      <w:tabs>
        <w:tab w:val="center" w:pos="4680"/>
        <w:tab w:val="right" w:pos="9360"/>
      </w:tabs>
    </w:pPr>
  </w:style>
  <w:style w:type="character" w:customStyle="1" w:styleId="HeaderChar">
    <w:name w:val="Header Char"/>
    <w:basedOn w:val="DefaultParagraphFont"/>
    <w:link w:val="Header"/>
    <w:uiPriority w:val="99"/>
    <w:semiHidden/>
    <w:rsid w:val="005537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37A6"/>
    <w:pPr>
      <w:tabs>
        <w:tab w:val="center" w:pos="4680"/>
        <w:tab w:val="right" w:pos="9360"/>
      </w:tabs>
    </w:pPr>
  </w:style>
  <w:style w:type="character" w:customStyle="1" w:styleId="FooterChar">
    <w:name w:val="Footer Char"/>
    <w:basedOn w:val="DefaultParagraphFont"/>
    <w:link w:val="Footer"/>
    <w:uiPriority w:val="99"/>
    <w:rsid w:val="005537A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87EF3"/>
    <w:rPr>
      <w:rFonts w:ascii="Tahoma" w:hAnsi="Tahoma" w:cs="Tahoma"/>
      <w:sz w:val="16"/>
      <w:szCs w:val="16"/>
    </w:rPr>
  </w:style>
  <w:style w:type="character" w:customStyle="1" w:styleId="BalloonTextChar">
    <w:name w:val="Balloon Text Char"/>
    <w:basedOn w:val="DefaultParagraphFont"/>
    <w:link w:val="BalloonText"/>
    <w:uiPriority w:val="99"/>
    <w:semiHidden/>
    <w:rsid w:val="00887EF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31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0B748-62BE-4B60-94E0-89F90A6BB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3693</Words>
  <Characters>21425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zmo</cp:lastModifiedBy>
  <cp:revision>7</cp:revision>
  <cp:lastPrinted>2018-09-11T12:22:00Z</cp:lastPrinted>
  <dcterms:created xsi:type="dcterms:W3CDTF">2018-09-11T12:45:00Z</dcterms:created>
  <dcterms:modified xsi:type="dcterms:W3CDTF">2025-02-10T07:38:00Z</dcterms:modified>
</cp:coreProperties>
</file>